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11" w:rsidRPr="00F33A9A" w:rsidRDefault="00F33A9A" w:rsidP="007C3611">
      <w:pPr>
        <w:widowControl w:val="0"/>
        <w:tabs>
          <w:tab w:val="left" w:pos="3749"/>
        </w:tabs>
        <w:spacing w:line="276" w:lineRule="auto"/>
        <w:jc w:val="center"/>
        <w:rPr>
          <w:rFonts w:ascii="Arial" w:eastAsia="Arial" w:hAnsi="Arial" w:cs="Arial"/>
          <w:b/>
          <w:sz w:val="22"/>
          <w:szCs w:val="20"/>
        </w:rPr>
      </w:pPr>
      <w:r w:rsidRPr="00F33A9A">
        <w:rPr>
          <w:rFonts w:ascii="Arial" w:eastAsia="Arial" w:hAnsi="Arial" w:cs="Arial"/>
          <w:b/>
          <w:sz w:val="22"/>
          <w:szCs w:val="20"/>
        </w:rPr>
        <w:t>GUÍA DE TRABAJO</w:t>
      </w:r>
      <w:r w:rsidR="00253E30">
        <w:rPr>
          <w:rFonts w:ascii="Arial" w:eastAsia="Arial" w:hAnsi="Arial" w:cs="Arial"/>
          <w:b/>
          <w:sz w:val="22"/>
          <w:szCs w:val="20"/>
        </w:rPr>
        <w:t xml:space="preserve"> EVALUADA ED. TECNOLÓGICA- </w:t>
      </w:r>
      <w:r>
        <w:rPr>
          <w:rFonts w:ascii="Arial" w:eastAsia="Arial" w:hAnsi="Arial" w:cs="Arial"/>
          <w:b/>
          <w:sz w:val="22"/>
          <w:szCs w:val="20"/>
        </w:rPr>
        <w:t>I° MEDIO</w:t>
      </w:r>
      <w:r w:rsidR="004E319A">
        <w:rPr>
          <w:rFonts w:ascii="Arial" w:eastAsia="Arial" w:hAnsi="Arial" w:cs="Arial"/>
          <w:b/>
          <w:sz w:val="22"/>
          <w:szCs w:val="20"/>
        </w:rPr>
        <w:t>- PROFESOR FELIPE BARAHONA</w:t>
      </w:r>
    </w:p>
    <w:p w:rsidR="007C3611" w:rsidRPr="00F33A9A" w:rsidRDefault="004E319A" w:rsidP="007C3611">
      <w:pPr>
        <w:widowControl w:val="0"/>
        <w:tabs>
          <w:tab w:val="left" w:pos="3749"/>
        </w:tabs>
        <w:spacing w:line="276" w:lineRule="auto"/>
        <w:jc w:val="center"/>
        <w:rPr>
          <w:rFonts w:ascii="Arial" w:eastAsia="Arial" w:hAnsi="Arial" w:cs="Arial"/>
          <w:b/>
          <w:sz w:val="22"/>
          <w:szCs w:val="20"/>
        </w:rPr>
      </w:pPr>
      <w:r>
        <w:rPr>
          <w:rFonts w:ascii="Arial" w:eastAsia="Arial" w:hAnsi="Arial" w:cs="Arial"/>
          <w:b/>
          <w:sz w:val="22"/>
          <w:szCs w:val="20"/>
        </w:rPr>
        <w:t>“</w:t>
      </w:r>
      <w:r w:rsidR="00F33A9A" w:rsidRPr="00F33A9A">
        <w:rPr>
          <w:rFonts w:ascii="Arial" w:eastAsia="Arial" w:hAnsi="Arial" w:cs="Arial"/>
          <w:b/>
          <w:sz w:val="22"/>
          <w:szCs w:val="20"/>
        </w:rPr>
        <w:t>LA TIERRA AGONIZA</w:t>
      </w:r>
      <w:r>
        <w:rPr>
          <w:rFonts w:ascii="Arial" w:eastAsia="Arial" w:hAnsi="Arial" w:cs="Arial"/>
          <w:b/>
          <w:sz w:val="22"/>
          <w:szCs w:val="20"/>
        </w:rPr>
        <w:t>”</w:t>
      </w:r>
    </w:p>
    <w:p w:rsidR="007C3611" w:rsidRPr="00F33A9A" w:rsidRDefault="007C3611" w:rsidP="007C3611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9"/>
        <w:gridCol w:w="1370"/>
        <w:gridCol w:w="1701"/>
        <w:gridCol w:w="2167"/>
        <w:gridCol w:w="1497"/>
      </w:tblGrid>
      <w:tr w:rsidR="00F33A9A" w:rsidRPr="00EC5F61" w:rsidTr="001B6F67">
        <w:trPr>
          <w:trHeight w:val="457"/>
          <w:jc w:val="center"/>
        </w:trPr>
        <w:tc>
          <w:tcPr>
            <w:tcW w:w="9774" w:type="dxa"/>
            <w:gridSpan w:val="5"/>
          </w:tcPr>
          <w:p w:rsidR="00F33A9A" w:rsidRPr="00EC5F61" w:rsidRDefault="00F33A9A" w:rsidP="001B6F6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EC5F61">
              <w:rPr>
                <w:rFonts w:ascii="Arial" w:hAnsi="Arial" w:cs="Arial"/>
                <w:sz w:val="20"/>
                <w:szCs w:val="20"/>
                <w:lang w:val="es-ES" w:eastAsia="en-US"/>
              </w:rPr>
              <w:t>Nombre:</w:t>
            </w:r>
          </w:p>
        </w:tc>
      </w:tr>
      <w:tr w:rsidR="00F33A9A" w:rsidRPr="00EC5F61" w:rsidTr="001B6F67">
        <w:trPr>
          <w:trHeight w:val="293"/>
          <w:jc w:val="center"/>
        </w:trPr>
        <w:tc>
          <w:tcPr>
            <w:tcW w:w="3039" w:type="dxa"/>
            <w:vMerge w:val="restart"/>
          </w:tcPr>
          <w:p w:rsidR="00F33A9A" w:rsidRPr="00EC5F61" w:rsidRDefault="00F33A9A" w:rsidP="001B6F6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EC5F61">
              <w:rPr>
                <w:rFonts w:ascii="Arial" w:hAnsi="Arial" w:cs="Arial"/>
                <w:sz w:val="20"/>
                <w:szCs w:val="20"/>
                <w:lang w:val="es-ES" w:eastAsia="en-US"/>
              </w:rPr>
              <w:t>Curso:</w:t>
            </w:r>
          </w:p>
        </w:tc>
        <w:tc>
          <w:tcPr>
            <w:tcW w:w="1370" w:type="dxa"/>
            <w:vMerge w:val="restart"/>
          </w:tcPr>
          <w:p w:rsidR="00F33A9A" w:rsidRPr="00EC5F61" w:rsidRDefault="00F33A9A" w:rsidP="001B6F6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EC5F61">
              <w:rPr>
                <w:rFonts w:ascii="Arial" w:hAnsi="Arial" w:cs="Arial"/>
                <w:sz w:val="20"/>
                <w:szCs w:val="20"/>
                <w:lang w:val="es-ES" w:eastAsia="en-US"/>
              </w:rPr>
              <w:t xml:space="preserve">Fecha: </w:t>
            </w:r>
          </w:p>
        </w:tc>
        <w:tc>
          <w:tcPr>
            <w:tcW w:w="1701" w:type="dxa"/>
          </w:tcPr>
          <w:p w:rsidR="00F33A9A" w:rsidRPr="00EC5F61" w:rsidRDefault="00F33A9A" w:rsidP="001B6F6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EC5F61">
              <w:rPr>
                <w:rFonts w:ascii="Arial" w:hAnsi="Arial" w:cs="Arial"/>
                <w:sz w:val="20"/>
                <w:szCs w:val="20"/>
                <w:lang w:val="es-ES" w:eastAsia="en-US"/>
              </w:rPr>
              <w:t>Puntaje Ideal</w:t>
            </w:r>
          </w:p>
        </w:tc>
        <w:tc>
          <w:tcPr>
            <w:tcW w:w="2167" w:type="dxa"/>
          </w:tcPr>
          <w:p w:rsidR="00F33A9A" w:rsidRPr="00EC5F61" w:rsidRDefault="00F33A9A" w:rsidP="001B6F6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EC5F61">
              <w:rPr>
                <w:rFonts w:ascii="Arial" w:hAnsi="Arial" w:cs="Arial"/>
                <w:sz w:val="20"/>
                <w:szCs w:val="20"/>
                <w:lang w:val="es-ES" w:eastAsia="en-US"/>
              </w:rPr>
              <w:t>Puntaje Real</w:t>
            </w:r>
          </w:p>
        </w:tc>
        <w:tc>
          <w:tcPr>
            <w:tcW w:w="1497" w:type="dxa"/>
          </w:tcPr>
          <w:p w:rsidR="00F33A9A" w:rsidRPr="00EC5F61" w:rsidRDefault="00F33A9A" w:rsidP="001B6F6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EC5F61">
              <w:rPr>
                <w:rFonts w:ascii="Arial" w:hAnsi="Arial" w:cs="Arial"/>
                <w:sz w:val="20"/>
                <w:szCs w:val="20"/>
                <w:lang w:val="es-ES" w:eastAsia="en-US"/>
              </w:rPr>
              <w:t>Nota</w:t>
            </w:r>
          </w:p>
        </w:tc>
      </w:tr>
      <w:tr w:rsidR="00F33A9A" w:rsidRPr="00EC5F61" w:rsidTr="001B6F67">
        <w:trPr>
          <w:trHeight w:val="298"/>
          <w:jc w:val="center"/>
        </w:trPr>
        <w:tc>
          <w:tcPr>
            <w:tcW w:w="3039" w:type="dxa"/>
            <w:vMerge/>
          </w:tcPr>
          <w:p w:rsidR="00F33A9A" w:rsidRPr="00EC5F61" w:rsidRDefault="00F33A9A" w:rsidP="001B6F6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370" w:type="dxa"/>
            <w:vMerge/>
          </w:tcPr>
          <w:p w:rsidR="00F33A9A" w:rsidRPr="00EC5F61" w:rsidRDefault="00F33A9A" w:rsidP="001B6F6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701" w:type="dxa"/>
          </w:tcPr>
          <w:p w:rsidR="00F33A9A" w:rsidRPr="00EC5F61" w:rsidRDefault="00F33A9A" w:rsidP="001B6F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EC5F61">
              <w:rPr>
                <w:rFonts w:ascii="Arial" w:hAnsi="Arial" w:cs="Arial"/>
                <w:sz w:val="20"/>
                <w:szCs w:val="20"/>
                <w:lang w:val="es-ES" w:eastAsia="en-US"/>
              </w:rPr>
              <w:t xml:space="preserve">30 </w:t>
            </w:r>
            <w:proofErr w:type="spellStart"/>
            <w:r w:rsidRPr="00EC5F61">
              <w:rPr>
                <w:rFonts w:ascii="Arial" w:hAnsi="Arial" w:cs="Arial"/>
                <w:sz w:val="20"/>
                <w:szCs w:val="20"/>
                <w:lang w:val="es-ES" w:eastAsia="en-US"/>
              </w:rPr>
              <w:t>Pts</w:t>
            </w:r>
            <w:proofErr w:type="spellEnd"/>
          </w:p>
        </w:tc>
        <w:tc>
          <w:tcPr>
            <w:tcW w:w="2167" w:type="dxa"/>
          </w:tcPr>
          <w:p w:rsidR="00F33A9A" w:rsidRPr="00EC5F61" w:rsidRDefault="00F33A9A" w:rsidP="001B6F6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497" w:type="dxa"/>
          </w:tcPr>
          <w:p w:rsidR="00F33A9A" w:rsidRPr="00EC5F61" w:rsidRDefault="00F33A9A" w:rsidP="001B6F6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</w:p>
        </w:tc>
      </w:tr>
    </w:tbl>
    <w:p w:rsidR="007C3611" w:rsidRPr="00F33A9A" w:rsidRDefault="00897CEC" w:rsidP="007C361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4" type="#_x0000_t202" style="position:absolute;margin-left:2.35pt;margin-top:26.05pt;width:492.25pt;height:53.6pt;z-index:2516669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">
            <v:textbox>
              <w:txbxContent>
                <w:p w:rsidR="00B760AF" w:rsidRPr="00F33A9A" w:rsidRDefault="00B760AF" w:rsidP="007C3611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F33A9A">
                    <w:rPr>
                      <w:rFonts w:ascii="Arial" w:eastAsia="Arial" w:hAnsi="Arial" w:cs="Arial"/>
                      <w:sz w:val="20"/>
                      <w:szCs w:val="20"/>
                    </w:rPr>
                    <w:t>Objetivo de la guía:</w:t>
                  </w:r>
                </w:p>
                <w:p w:rsidR="00B760AF" w:rsidRPr="00F33A9A" w:rsidRDefault="00B760AF" w:rsidP="007C3611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3A9A">
                    <w:rPr>
                      <w:rFonts w:ascii="Arial" w:hAnsi="Arial" w:cs="Arial"/>
                      <w:sz w:val="20"/>
                      <w:szCs w:val="20"/>
                    </w:rPr>
                    <w:t>Identificar el impacto ambiental ocasionado por el uso de los recursos energéticos.</w:t>
                  </w:r>
                </w:p>
                <w:p w:rsidR="00B760AF" w:rsidRPr="00F33A9A" w:rsidRDefault="00B760AF" w:rsidP="007C3611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3A9A">
                    <w:rPr>
                      <w:rFonts w:ascii="Arial" w:hAnsi="Arial" w:cs="Arial"/>
                      <w:sz w:val="20"/>
                      <w:szCs w:val="20"/>
                    </w:rPr>
                    <w:t>Comprender lo que significa cada una de las contaminaciones ambientales y que daño ocasionan.</w:t>
                  </w:r>
                </w:p>
                <w:p w:rsidR="00B760AF" w:rsidRPr="00F33A9A" w:rsidRDefault="00B760AF" w:rsidP="007C3611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3A9A">
                    <w:rPr>
                      <w:rFonts w:ascii="Arial" w:hAnsi="Arial" w:cs="Arial"/>
                      <w:sz w:val="20"/>
                      <w:szCs w:val="20"/>
                    </w:rPr>
                    <w:t>Reconocer elementos contaminantes que se encuentran en la atmosfera.</w:t>
                  </w:r>
                </w:p>
              </w:txbxContent>
            </v:textbox>
            <w10:wrap type="square"/>
          </v:shape>
        </w:pict>
      </w:r>
    </w:p>
    <w:p w:rsidR="007C3611" w:rsidRPr="00F33A9A" w:rsidRDefault="007C3611" w:rsidP="007C3611">
      <w:pPr>
        <w:rPr>
          <w:rFonts w:ascii="Arial" w:eastAsia="Arial" w:hAnsi="Arial" w:cs="Arial"/>
          <w:sz w:val="20"/>
          <w:szCs w:val="20"/>
        </w:rPr>
      </w:pPr>
    </w:p>
    <w:p w:rsidR="000179CA" w:rsidRPr="000179CA" w:rsidRDefault="000179CA" w:rsidP="000179CA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0179CA">
        <w:rPr>
          <w:rFonts w:ascii="Arial" w:eastAsia="Arial" w:hAnsi="Arial" w:cs="Arial"/>
          <w:b/>
          <w:sz w:val="20"/>
          <w:szCs w:val="20"/>
        </w:rPr>
        <w:t xml:space="preserve">Actividad 1. ¿Cuál es el impacto ambiental que produce el uso de la energía? </w:t>
      </w:r>
    </w:p>
    <w:p w:rsidR="000179CA" w:rsidRPr="000179CA" w:rsidRDefault="000179CA" w:rsidP="000179CA">
      <w:pPr>
        <w:rPr>
          <w:rFonts w:ascii="Arial" w:eastAsia="Arial" w:hAnsi="Arial" w:cs="Arial"/>
          <w:b/>
          <w:sz w:val="20"/>
          <w:szCs w:val="20"/>
        </w:rPr>
      </w:pPr>
    </w:p>
    <w:p w:rsidR="000179CA" w:rsidRDefault="000179CA" w:rsidP="000179CA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179CA">
        <w:rPr>
          <w:rFonts w:ascii="Arial" w:hAnsi="Arial" w:cs="Arial"/>
          <w:sz w:val="20"/>
          <w:szCs w:val="20"/>
        </w:rPr>
        <w:t xml:space="preserve">En la contaminación atmosférica, ¿cuál es la contaminación más </w:t>
      </w:r>
      <w:r w:rsidR="00050D99">
        <w:rPr>
          <w:rFonts w:ascii="Arial" w:hAnsi="Arial" w:cs="Arial"/>
          <w:sz w:val="20"/>
          <w:szCs w:val="20"/>
        </w:rPr>
        <w:t>seri</w:t>
      </w:r>
      <w:r w:rsidRPr="000179CA">
        <w:rPr>
          <w:rFonts w:ascii="Arial" w:hAnsi="Arial" w:cs="Arial"/>
          <w:sz w:val="20"/>
          <w:szCs w:val="20"/>
        </w:rPr>
        <w:t>a y por qué?</w:t>
      </w:r>
    </w:p>
    <w:p w:rsidR="000179CA" w:rsidRPr="000179CA" w:rsidRDefault="000179CA" w:rsidP="000179CA">
      <w:pPr>
        <w:pStyle w:val="Prrafodelista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10207"/>
      </w:tblGrid>
      <w:tr w:rsidR="000179CA" w:rsidTr="000179CA">
        <w:tc>
          <w:tcPr>
            <w:tcW w:w="10207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9CA" w:rsidTr="000179CA">
        <w:tc>
          <w:tcPr>
            <w:tcW w:w="10207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9CA" w:rsidTr="000179CA">
        <w:tc>
          <w:tcPr>
            <w:tcW w:w="10207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9CA" w:rsidTr="000179CA">
        <w:tc>
          <w:tcPr>
            <w:tcW w:w="10207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9CA" w:rsidTr="000179CA">
        <w:tc>
          <w:tcPr>
            <w:tcW w:w="10207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79CA" w:rsidRPr="000179CA" w:rsidRDefault="000179CA" w:rsidP="000179CA">
      <w:pPr>
        <w:ind w:left="360"/>
        <w:rPr>
          <w:rFonts w:ascii="Arial" w:hAnsi="Arial" w:cs="Arial"/>
          <w:sz w:val="20"/>
          <w:szCs w:val="20"/>
        </w:rPr>
      </w:pPr>
      <w:r w:rsidRPr="000179CA">
        <w:rPr>
          <w:rFonts w:ascii="Arial" w:hAnsi="Arial" w:cs="Arial"/>
          <w:sz w:val="20"/>
          <w:szCs w:val="20"/>
        </w:rPr>
        <w:br/>
      </w:r>
    </w:p>
    <w:p w:rsidR="000179CA" w:rsidRPr="000179CA" w:rsidRDefault="000179CA" w:rsidP="000179CA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179CA">
        <w:rPr>
          <w:rFonts w:ascii="Arial" w:hAnsi="Arial" w:cs="Arial"/>
          <w:sz w:val="20"/>
          <w:szCs w:val="20"/>
        </w:rPr>
        <w:t>¿A qué se refiere la contaminación visual?</w:t>
      </w:r>
    </w:p>
    <w:p w:rsidR="000179CA" w:rsidRDefault="000179CA" w:rsidP="000179C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220"/>
      </w:tblGrid>
      <w:tr w:rsidR="000179CA" w:rsidTr="000179CA">
        <w:tc>
          <w:tcPr>
            <w:tcW w:w="10220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9CA" w:rsidTr="000179CA">
        <w:tc>
          <w:tcPr>
            <w:tcW w:w="10220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9CA" w:rsidTr="000179CA">
        <w:tc>
          <w:tcPr>
            <w:tcW w:w="10220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9CA" w:rsidTr="000179CA">
        <w:tc>
          <w:tcPr>
            <w:tcW w:w="10220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9CA" w:rsidTr="000179CA">
        <w:tc>
          <w:tcPr>
            <w:tcW w:w="10220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79CA" w:rsidRDefault="000179CA" w:rsidP="000179CA">
      <w:pPr>
        <w:rPr>
          <w:rFonts w:ascii="Arial" w:hAnsi="Arial" w:cs="Arial"/>
          <w:sz w:val="20"/>
          <w:szCs w:val="20"/>
        </w:rPr>
      </w:pPr>
    </w:p>
    <w:p w:rsidR="000179CA" w:rsidRDefault="000179CA" w:rsidP="000179C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179CA">
        <w:rPr>
          <w:rFonts w:ascii="Arial" w:hAnsi="Arial" w:cs="Arial"/>
          <w:sz w:val="20"/>
          <w:szCs w:val="20"/>
        </w:rPr>
        <w:t>¿Cuáles son los elementos contaminantes que se encuentran en la atmosfera que alteran la composición de la lluvia, ocasionando la “lluvia ácida”?</w:t>
      </w:r>
    </w:p>
    <w:p w:rsidR="000179CA" w:rsidRPr="000179CA" w:rsidRDefault="000179CA" w:rsidP="000179C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220"/>
      </w:tblGrid>
      <w:tr w:rsidR="000179CA" w:rsidTr="001B6F67">
        <w:tc>
          <w:tcPr>
            <w:tcW w:w="10220" w:type="dxa"/>
          </w:tcPr>
          <w:p w:rsidR="000179CA" w:rsidRDefault="000179CA" w:rsidP="001B6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9CA" w:rsidTr="001B6F67">
        <w:tc>
          <w:tcPr>
            <w:tcW w:w="10220" w:type="dxa"/>
          </w:tcPr>
          <w:p w:rsidR="000179CA" w:rsidRDefault="000179CA" w:rsidP="001B6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9CA" w:rsidTr="001B6F67">
        <w:tc>
          <w:tcPr>
            <w:tcW w:w="10220" w:type="dxa"/>
          </w:tcPr>
          <w:p w:rsidR="000179CA" w:rsidRDefault="000179CA" w:rsidP="001B6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9CA" w:rsidTr="001B6F67">
        <w:tc>
          <w:tcPr>
            <w:tcW w:w="10220" w:type="dxa"/>
          </w:tcPr>
          <w:p w:rsidR="000179CA" w:rsidRDefault="000179CA" w:rsidP="001B6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9CA" w:rsidTr="001B6F67">
        <w:tc>
          <w:tcPr>
            <w:tcW w:w="10220" w:type="dxa"/>
          </w:tcPr>
          <w:p w:rsidR="000179CA" w:rsidRDefault="000179CA" w:rsidP="001B6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79CA" w:rsidRPr="000179CA" w:rsidRDefault="000179CA" w:rsidP="000179CA">
      <w:pPr>
        <w:rPr>
          <w:rFonts w:ascii="Arial" w:hAnsi="Arial" w:cs="Arial"/>
          <w:sz w:val="20"/>
          <w:szCs w:val="20"/>
        </w:rPr>
      </w:pPr>
    </w:p>
    <w:p w:rsidR="000179CA" w:rsidRDefault="000179CA" w:rsidP="000179CA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179C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xplique có</w:t>
      </w:r>
      <w:r w:rsidRPr="000179CA">
        <w:rPr>
          <w:rFonts w:ascii="Arial" w:hAnsi="Arial" w:cs="Arial"/>
          <w:sz w:val="20"/>
          <w:szCs w:val="20"/>
        </w:rPr>
        <w:t xml:space="preserve">mo se produce el efecto invernadero </w:t>
      </w:r>
    </w:p>
    <w:p w:rsidR="000179CA" w:rsidRPr="000179CA" w:rsidRDefault="000179CA" w:rsidP="000179CA">
      <w:pPr>
        <w:pStyle w:val="Prrafodelista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220"/>
      </w:tblGrid>
      <w:tr w:rsidR="000179CA" w:rsidTr="001B6F67">
        <w:tc>
          <w:tcPr>
            <w:tcW w:w="10220" w:type="dxa"/>
          </w:tcPr>
          <w:p w:rsidR="000179CA" w:rsidRDefault="000179CA" w:rsidP="001B6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9CA" w:rsidTr="001B6F67">
        <w:tc>
          <w:tcPr>
            <w:tcW w:w="10220" w:type="dxa"/>
          </w:tcPr>
          <w:p w:rsidR="000179CA" w:rsidRDefault="000179CA" w:rsidP="001B6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9CA" w:rsidTr="001B6F67">
        <w:tc>
          <w:tcPr>
            <w:tcW w:w="10220" w:type="dxa"/>
          </w:tcPr>
          <w:p w:rsidR="000179CA" w:rsidRDefault="000179CA" w:rsidP="001B6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9CA" w:rsidTr="001B6F67">
        <w:tc>
          <w:tcPr>
            <w:tcW w:w="10220" w:type="dxa"/>
          </w:tcPr>
          <w:p w:rsidR="000179CA" w:rsidRDefault="000179CA" w:rsidP="001B6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9CA" w:rsidTr="001B6F67">
        <w:tc>
          <w:tcPr>
            <w:tcW w:w="10220" w:type="dxa"/>
          </w:tcPr>
          <w:p w:rsidR="000179CA" w:rsidRDefault="000179CA" w:rsidP="001B6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79CA" w:rsidRPr="000179CA" w:rsidRDefault="000179CA" w:rsidP="000179CA">
      <w:pPr>
        <w:rPr>
          <w:rFonts w:ascii="Arial" w:hAnsi="Arial" w:cs="Arial"/>
          <w:sz w:val="20"/>
          <w:szCs w:val="20"/>
        </w:rPr>
      </w:pPr>
    </w:p>
    <w:p w:rsidR="000179CA" w:rsidRDefault="000179CA" w:rsidP="000179CA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179CA">
        <w:rPr>
          <w:rFonts w:ascii="Arial" w:hAnsi="Arial" w:cs="Arial"/>
          <w:sz w:val="20"/>
          <w:szCs w:val="20"/>
        </w:rPr>
        <w:t>¿Qué tipos de contaminación pueden alterar el ecosistema con destrucción de la biodiversidad?</w:t>
      </w:r>
    </w:p>
    <w:p w:rsidR="000179CA" w:rsidRPr="000179CA" w:rsidRDefault="000179CA" w:rsidP="000179CA">
      <w:pPr>
        <w:pStyle w:val="Prrafodelista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220"/>
      </w:tblGrid>
      <w:tr w:rsidR="000179CA" w:rsidTr="001B6F67">
        <w:tc>
          <w:tcPr>
            <w:tcW w:w="10220" w:type="dxa"/>
          </w:tcPr>
          <w:p w:rsidR="000179CA" w:rsidRDefault="000179CA" w:rsidP="001B6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9CA" w:rsidTr="001B6F67">
        <w:tc>
          <w:tcPr>
            <w:tcW w:w="10220" w:type="dxa"/>
          </w:tcPr>
          <w:p w:rsidR="000179CA" w:rsidRDefault="000179CA" w:rsidP="001B6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9CA" w:rsidTr="001B6F67">
        <w:tc>
          <w:tcPr>
            <w:tcW w:w="10220" w:type="dxa"/>
          </w:tcPr>
          <w:p w:rsidR="000179CA" w:rsidRDefault="000179CA" w:rsidP="001B6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9CA" w:rsidTr="001B6F67">
        <w:tc>
          <w:tcPr>
            <w:tcW w:w="10220" w:type="dxa"/>
          </w:tcPr>
          <w:p w:rsidR="000179CA" w:rsidRDefault="000179CA" w:rsidP="001B6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9CA" w:rsidTr="001B6F67">
        <w:tc>
          <w:tcPr>
            <w:tcW w:w="10220" w:type="dxa"/>
          </w:tcPr>
          <w:p w:rsidR="000179CA" w:rsidRDefault="000179CA" w:rsidP="001B6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79CA" w:rsidRPr="000179CA" w:rsidRDefault="000179CA" w:rsidP="000179CA">
      <w:pPr>
        <w:rPr>
          <w:rFonts w:ascii="Arial" w:hAnsi="Arial" w:cs="Arial"/>
          <w:sz w:val="20"/>
          <w:szCs w:val="20"/>
        </w:rPr>
      </w:pPr>
    </w:p>
    <w:p w:rsidR="000179CA" w:rsidRDefault="000179CA" w:rsidP="000179CA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179CA">
        <w:rPr>
          <w:rFonts w:ascii="Arial" w:hAnsi="Arial" w:cs="Arial"/>
          <w:sz w:val="20"/>
          <w:szCs w:val="20"/>
        </w:rPr>
        <w:t>¿Cuál es la causa del agotamiento de los recursos naturales?</w:t>
      </w:r>
    </w:p>
    <w:p w:rsidR="000179CA" w:rsidRPr="000179CA" w:rsidRDefault="000179CA" w:rsidP="000179CA">
      <w:pPr>
        <w:pStyle w:val="Prrafodelista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220"/>
      </w:tblGrid>
      <w:tr w:rsidR="000179CA" w:rsidTr="001B6F67">
        <w:tc>
          <w:tcPr>
            <w:tcW w:w="10220" w:type="dxa"/>
          </w:tcPr>
          <w:p w:rsidR="000179CA" w:rsidRDefault="000179CA" w:rsidP="001B6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9CA" w:rsidTr="001B6F67">
        <w:tc>
          <w:tcPr>
            <w:tcW w:w="10220" w:type="dxa"/>
          </w:tcPr>
          <w:p w:rsidR="000179CA" w:rsidRDefault="000179CA" w:rsidP="001B6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9CA" w:rsidTr="001B6F67">
        <w:tc>
          <w:tcPr>
            <w:tcW w:w="10220" w:type="dxa"/>
          </w:tcPr>
          <w:p w:rsidR="000179CA" w:rsidRDefault="000179CA" w:rsidP="001B6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9CA" w:rsidTr="001B6F67">
        <w:tc>
          <w:tcPr>
            <w:tcW w:w="10220" w:type="dxa"/>
          </w:tcPr>
          <w:p w:rsidR="000179CA" w:rsidRDefault="000179CA" w:rsidP="001B6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9CA" w:rsidTr="001B6F67">
        <w:tc>
          <w:tcPr>
            <w:tcW w:w="10220" w:type="dxa"/>
          </w:tcPr>
          <w:p w:rsidR="000179CA" w:rsidRDefault="000179CA" w:rsidP="001B6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79CA" w:rsidRPr="000179CA" w:rsidRDefault="000179CA" w:rsidP="000179CA">
      <w:pPr>
        <w:rPr>
          <w:rFonts w:ascii="Arial" w:hAnsi="Arial" w:cs="Arial"/>
          <w:b/>
          <w:sz w:val="20"/>
          <w:szCs w:val="20"/>
        </w:rPr>
      </w:pPr>
    </w:p>
    <w:p w:rsidR="000179CA" w:rsidRPr="000179CA" w:rsidRDefault="000179CA" w:rsidP="000179CA">
      <w:pPr>
        <w:rPr>
          <w:rFonts w:ascii="Arial" w:eastAsia="Arial" w:hAnsi="Arial" w:cs="Arial"/>
          <w:b/>
          <w:sz w:val="20"/>
          <w:szCs w:val="20"/>
        </w:rPr>
      </w:pPr>
      <w:r w:rsidRPr="000179CA">
        <w:rPr>
          <w:rFonts w:ascii="Arial" w:eastAsia="Arial" w:hAnsi="Arial" w:cs="Arial"/>
          <w:b/>
          <w:sz w:val="20"/>
          <w:szCs w:val="20"/>
        </w:rPr>
        <w:t xml:space="preserve">                                          Actividad 2. ¿Cómo puedo yo colaborar en salvar la tierra?</w:t>
      </w:r>
    </w:p>
    <w:p w:rsidR="000179CA" w:rsidRPr="000179CA" w:rsidRDefault="000179CA" w:rsidP="000179CA">
      <w:pPr>
        <w:rPr>
          <w:rFonts w:ascii="Arial" w:hAnsi="Arial" w:cs="Arial"/>
          <w:sz w:val="20"/>
          <w:szCs w:val="20"/>
        </w:rPr>
      </w:pPr>
    </w:p>
    <w:p w:rsidR="000179CA" w:rsidRPr="000179CA" w:rsidRDefault="000179CA" w:rsidP="000179CA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0179CA">
        <w:rPr>
          <w:rFonts w:ascii="Arial" w:eastAsia="Arial" w:hAnsi="Arial" w:cs="Arial"/>
          <w:b/>
          <w:sz w:val="20"/>
          <w:szCs w:val="20"/>
        </w:rPr>
        <w:t xml:space="preserve">Instrucción. </w:t>
      </w:r>
      <w:r w:rsidR="004E319A">
        <w:rPr>
          <w:rFonts w:ascii="Arial" w:hAnsi="Arial" w:cs="Arial"/>
          <w:sz w:val="20"/>
          <w:szCs w:val="20"/>
        </w:rPr>
        <w:t>Piensa</w:t>
      </w:r>
      <w:r w:rsidRPr="000179CA">
        <w:rPr>
          <w:rFonts w:ascii="Arial" w:hAnsi="Arial" w:cs="Arial"/>
          <w:sz w:val="20"/>
          <w:szCs w:val="20"/>
        </w:rPr>
        <w:t xml:space="preserve"> en seis</w:t>
      </w:r>
      <w:r w:rsidRPr="000179CA">
        <w:rPr>
          <w:rFonts w:ascii="Arial" w:eastAsia="Arial" w:hAnsi="Arial" w:cs="Arial"/>
          <w:b/>
          <w:sz w:val="20"/>
          <w:szCs w:val="20"/>
        </w:rPr>
        <w:t xml:space="preserve"> </w:t>
      </w:r>
      <w:r w:rsidR="004E319A">
        <w:rPr>
          <w:rFonts w:ascii="Arial" w:hAnsi="Arial" w:cs="Arial"/>
          <w:sz w:val="20"/>
          <w:szCs w:val="20"/>
        </w:rPr>
        <w:t>acciones que puedas</w:t>
      </w:r>
      <w:r w:rsidRPr="000179CA">
        <w:rPr>
          <w:rFonts w:ascii="Arial" w:hAnsi="Arial" w:cs="Arial"/>
          <w:sz w:val="20"/>
          <w:szCs w:val="20"/>
        </w:rPr>
        <w:t xml:space="preserve"> realizar en su vida diaria para ayudar a</w:t>
      </w:r>
      <w:r w:rsidRPr="000179CA">
        <w:rPr>
          <w:rFonts w:ascii="Arial" w:eastAsia="Arial" w:hAnsi="Arial" w:cs="Arial"/>
          <w:b/>
          <w:sz w:val="20"/>
          <w:szCs w:val="20"/>
        </w:rPr>
        <w:t xml:space="preserve"> </w:t>
      </w:r>
      <w:r w:rsidRPr="000179CA">
        <w:rPr>
          <w:rFonts w:ascii="Arial" w:hAnsi="Arial" w:cs="Arial"/>
          <w:sz w:val="20"/>
          <w:szCs w:val="20"/>
        </w:rPr>
        <w:t>salvar la tierra.</w:t>
      </w:r>
      <w:r w:rsidRPr="000179CA">
        <w:rPr>
          <w:rFonts w:ascii="Arial" w:eastAsia="Arial" w:hAnsi="Arial" w:cs="Arial"/>
          <w:b/>
          <w:sz w:val="20"/>
          <w:szCs w:val="20"/>
        </w:rPr>
        <w:t xml:space="preserve"> </w:t>
      </w:r>
      <w:r w:rsidRPr="000179CA">
        <w:rPr>
          <w:rFonts w:ascii="Arial" w:hAnsi="Arial" w:cs="Arial"/>
          <w:sz w:val="20"/>
          <w:szCs w:val="20"/>
        </w:rPr>
        <w:t>Anótenlas y</w:t>
      </w:r>
      <w:r w:rsidR="00AF124C">
        <w:rPr>
          <w:rFonts w:ascii="Arial" w:hAnsi="Arial" w:cs="Arial"/>
          <w:sz w:val="20"/>
          <w:szCs w:val="20"/>
        </w:rPr>
        <w:t xml:space="preserve"> compártala con sus compañeros</w:t>
      </w:r>
      <w:r>
        <w:rPr>
          <w:rFonts w:ascii="Arial" w:hAnsi="Arial" w:cs="Arial"/>
          <w:sz w:val="20"/>
          <w:szCs w:val="20"/>
        </w:rPr>
        <w:t>)</w:t>
      </w:r>
      <w:r w:rsidRPr="000179CA">
        <w:rPr>
          <w:rFonts w:ascii="Arial" w:hAnsi="Arial" w:cs="Arial"/>
          <w:sz w:val="20"/>
          <w:szCs w:val="20"/>
        </w:rPr>
        <w:t>.</w:t>
      </w:r>
    </w:p>
    <w:p w:rsidR="000179CA" w:rsidRPr="000179CA" w:rsidRDefault="000179CA" w:rsidP="000179C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220"/>
      </w:tblGrid>
      <w:tr w:rsidR="000179CA" w:rsidTr="000179CA">
        <w:tc>
          <w:tcPr>
            <w:tcW w:w="10220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0179CA" w:rsidTr="000179CA">
        <w:tc>
          <w:tcPr>
            <w:tcW w:w="10220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0179CA" w:rsidTr="000179CA">
        <w:tc>
          <w:tcPr>
            <w:tcW w:w="10220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0179CA" w:rsidTr="000179CA">
        <w:tc>
          <w:tcPr>
            <w:tcW w:w="10220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0179CA" w:rsidTr="000179CA">
        <w:tc>
          <w:tcPr>
            <w:tcW w:w="10220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0179CA" w:rsidTr="000179CA">
        <w:tc>
          <w:tcPr>
            <w:tcW w:w="10220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0179CA" w:rsidTr="000179CA">
        <w:tc>
          <w:tcPr>
            <w:tcW w:w="10220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0179CA" w:rsidTr="000179CA">
        <w:tc>
          <w:tcPr>
            <w:tcW w:w="10220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0179CA" w:rsidTr="000179CA">
        <w:tc>
          <w:tcPr>
            <w:tcW w:w="10220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0179CA" w:rsidTr="000179CA">
        <w:tc>
          <w:tcPr>
            <w:tcW w:w="10220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0179CA" w:rsidTr="000179CA">
        <w:tc>
          <w:tcPr>
            <w:tcW w:w="10220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0179CA" w:rsidTr="000179CA">
        <w:tc>
          <w:tcPr>
            <w:tcW w:w="10220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0179CA" w:rsidTr="000179CA">
        <w:tc>
          <w:tcPr>
            <w:tcW w:w="10220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0179CA" w:rsidTr="000179CA">
        <w:tc>
          <w:tcPr>
            <w:tcW w:w="10220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0179CA" w:rsidTr="000179CA">
        <w:tc>
          <w:tcPr>
            <w:tcW w:w="10220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0179CA" w:rsidTr="000179CA">
        <w:tc>
          <w:tcPr>
            <w:tcW w:w="10220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0179CA" w:rsidTr="000179CA">
        <w:tc>
          <w:tcPr>
            <w:tcW w:w="10220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0179CA" w:rsidTr="000179CA">
        <w:tc>
          <w:tcPr>
            <w:tcW w:w="10220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0179CA" w:rsidTr="000179CA">
        <w:tc>
          <w:tcPr>
            <w:tcW w:w="10220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0179CA" w:rsidTr="000179CA">
        <w:tc>
          <w:tcPr>
            <w:tcW w:w="10220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0179CA" w:rsidTr="000179CA">
        <w:tc>
          <w:tcPr>
            <w:tcW w:w="10220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0179CA" w:rsidTr="000179CA">
        <w:tc>
          <w:tcPr>
            <w:tcW w:w="10220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0179CA" w:rsidTr="000179CA">
        <w:tc>
          <w:tcPr>
            <w:tcW w:w="10220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0179CA" w:rsidTr="000179CA">
        <w:tc>
          <w:tcPr>
            <w:tcW w:w="10220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0179CA" w:rsidTr="000179CA">
        <w:tc>
          <w:tcPr>
            <w:tcW w:w="10220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</w:tr>
      <w:tr w:rsidR="000179CA" w:rsidTr="000179CA">
        <w:tc>
          <w:tcPr>
            <w:tcW w:w="10220" w:type="dxa"/>
          </w:tcPr>
          <w:p w:rsidR="000179CA" w:rsidRDefault="000179CA" w:rsidP="0001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</w:tc>
      </w:tr>
    </w:tbl>
    <w:p w:rsidR="000179CA" w:rsidRPr="00112301" w:rsidRDefault="000179CA" w:rsidP="000179CA">
      <w:pPr>
        <w:rPr>
          <w:rFonts w:asciiTheme="minorHAnsi" w:hAnsiTheme="minorHAnsi"/>
        </w:rPr>
      </w:pPr>
    </w:p>
    <w:p w:rsidR="00717C65" w:rsidRPr="00F33A9A" w:rsidRDefault="00717C65" w:rsidP="00717C65">
      <w:pPr>
        <w:rPr>
          <w:rFonts w:ascii="Arial" w:hAnsi="Arial" w:cs="Arial"/>
          <w:sz w:val="20"/>
          <w:szCs w:val="20"/>
        </w:rPr>
      </w:pPr>
    </w:p>
    <w:sectPr w:rsidR="00717C65" w:rsidRPr="00F33A9A" w:rsidSect="00D47600">
      <w:headerReference w:type="default" r:id="rId7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CE3" w:rsidRDefault="00C56CE3">
      <w:r>
        <w:separator/>
      </w:r>
    </w:p>
  </w:endnote>
  <w:endnote w:type="continuationSeparator" w:id="0">
    <w:p w:rsidR="00C56CE3" w:rsidRDefault="00C56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CE3" w:rsidRDefault="00C56CE3">
      <w:r>
        <w:separator/>
      </w:r>
    </w:p>
  </w:footnote>
  <w:footnote w:type="continuationSeparator" w:id="0">
    <w:p w:rsidR="00C56CE3" w:rsidRDefault="00C56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AF" w:rsidRPr="00F33A9A" w:rsidRDefault="00F33A9A" w:rsidP="00F33A9A">
    <w:pPr>
      <w:shd w:val="clear" w:color="auto" w:fill="FFFFFF"/>
      <w:spacing w:line="276" w:lineRule="auto"/>
      <w:ind w:left="3969"/>
      <w:rPr>
        <w:b/>
        <w:bCs/>
        <w:i/>
        <w:color w:val="336699"/>
        <w:sz w:val="17"/>
        <w:szCs w:val="17"/>
      </w:rPr>
    </w:pPr>
    <w:r w:rsidRPr="00E1657A">
      <w:rPr>
        <w:rFonts w:ascii="Arial" w:hAnsi="Arial" w:cs="Arial"/>
        <w:i/>
        <w:sz w:val="20"/>
        <w:szCs w:val="20"/>
        <w:shd w:val="clear" w:color="auto" w:fill="FFFFFF"/>
      </w:rPr>
      <w:t>“El mandamiento es una lámpara, la enseñanza es una luz y la disciplina es el camino de la vida” (Proverbios 6.23)</w:t>
    </w:r>
    <w:r>
      <w:rPr>
        <w:b/>
        <w:bCs/>
        <w:i/>
        <w:color w:val="336699"/>
        <w:sz w:val="17"/>
        <w:szCs w:val="17"/>
      </w:rPr>
      <w:t> </w: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-317500</wp:posOffset>
          </wp:positionV>
          <wp:extent cx="1120140" cy="648970"/>
          <wp:effectExtent l="19050" t="0" r="381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6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D06"/>
    <w:multiLevelType w:val="hybridMultilevel"/>
    <w:tmpl w:val="E7263A72"/>
    <w:lvl w:ilvl="0" w:tplc="70B2B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450F2"/>
    <w:multiLevelType w:val="hybridMultilevel"/>
    <w:tmpl w:val="FCEEBFB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4716B"/>
    <w:multiLevelType w:val="hybridMultilevel"/>
    <w:tmpl w:val="56C63E0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E6390"/>
    <w:multiLevelType w:val="hybridMultilevel"/>
    <w:tmpl w:val="AE100D2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B6585"/>
    <w:multiLevelType w:val="hybridMultilevel"/>
    <w:tmpl w:val="31F27522"/>
    <w:lvl w:ilvl="0" w:tplc="EB5E1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149DA"/>
    <w:multiLevelType w:val="hybridMultilevel"/>
    <w:tmpl w:val="F218081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7250C"/>
    <w:multiLevelType w:val="hybridMultilevel"/>
    <w:tmpl w:val="8BE09B26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326BE"/>
    <w:multiLevelType w:val="hybridMultilevel"/>
    <w:tmpl w:val="0B1EF22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oNotTrackMoves/>
  <w:defaultTabStop w:val="720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B22BD7"/>
    <w:rsid w:val="000179CA"/>
    <w:rsid w:val="00050D99"/>
    <w:rsid w:val="001E164A"/>
    <w:rsid w:val="00224257"/>
    <w:rsid w:val="00253E30"/>
    <w:rsid w:val="00262671"/>
    <w:rsid w:val="002D2487"/>
    <w:rsid w:val="00405C6A"/>
    <w:rsid w:val="004C0D77"/>
    <w:rsid w:val="004E319A"/>
    <w:rsid w:val="005C52F9"/>
    <w:rsid w:val="005D4929"/>
    <w:rsid w:val="005F3250"/>
    <w:rsid w:val="006764A6"/>
    <w:rsid w:val="006E02B6"/>
    <w:rsid w:val="00717C65"/>
    <w:rsid w:val="007207A2"/>
    <w:rsid w:val="007C3611"/>
    <w:rsid w:val="00843AD2"/>
    <w:rsid w:val="00885C75"/>
    <w:rsid w:val="008971CC"/>
    <w:rsid w:val="00897CEC"/>
    <w:rsid w:val="00942120"/>
    <w:rsid w:val="00AB2420"/>
    <w:rsid w:val="00AB43BE"/>
    <w:rsid w:val="00AF124C"/>
    <w:rsid w:val="00B22BD7"/>
    <w:rsid w:val="00B67589"/>
    <w:rsid w:val="00B760AF"/>
    <w:rsid w:val="00B952DD"/>
    <w:rsid w:val="00B973EA"/>
    <w:rsid w:val="00BA306C"/>
    <w:rsid w:val="00BB0DD7"/>
    <w:rsid w:val="00BD3E5A"/>
    <w:rsid w:val="00C56CE3"/>
    <w:rsid w:val="00CC7192"/>
    <w:rsid w:val="00D00F6B"/>
    <w:rsid w:val="00D47600"/>
    <w:rsid w:val="00D7321A"/>
    <w:rsid w:val="00D752D5"/>
    <w:rsid w:val="00EB1A5C"/>
    <w:rsid w:val="00EF28A1"/>
    <w:rsid w:val="00F33A9A"/>
    <w:rsid w:val="00F468F8"/>
    <w:rsid w:val="00FD1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4"/>
        <w:szCs w:val="24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</w:latentStyles>
  <w:style w:type="paragraph" w:default="1" w:styleId="Normal">
    <w:name w:val="Normal"/>
    <w:rsid w:val="00D47600"/>
  </w:style>
  <w:style w:type="paragraph" w:styleId="Ttulo1">
    <w:name w:val="heading 1"/>
    <w:basedOn w:val="Normal"/>
    <w:next w:val="Normal"/>
    <w:rsid w:val="00D476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476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476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4760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D476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D476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476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4760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476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17C65"/>
    <w:pPr>
      <w:ind w:left="720"/>
      <w:contextualSpacing/>
    </w:pPr>
  </w:style>
  <w:style w:type="paragraph" w:styleId="NormalWeb">
    <w:name w:val="Normal (Web)"/>
    <w:basedOn w:val="Normal"/>
    <w:uiPriority w:val="99"/>
    <w:rsid w:val="00B760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Lines="1" w:afterLines="1"/>
    </w:pPr>
    <w:rPr>
      <w:rFonts w:ascii="Times" w:hAnsi="Times" w:cs="Times New Roman"/>
      <w:color w:val="auto"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rsid w:val="00F33A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33A9A"/>
  </w:style>
  <w:style w:type="paragraph" w:styleId="Piedepgina">
    <w:name w:val="footer"/>
    <w:basedOn w:val="Normal"/>
    <w:link w:val="PiedepginaCar"/>
    <w:rsid w:val="00F33A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33A9A"/>
  </w:style>
  <w:style w:type="table" w:styleId="Tablaconcuadrcula">
    <w:name w:val="Table Grid"/>
    <w:basedOn w:val="Tablanormal"/>
    <w:rsid w:val="0001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JJMARQUEZ</dc:creator>
  <cp:lastModifiedBy>Rob Duchamp</cp:lastModifiedBy>
  <cp:revision>7</cp:revision>
  <cp:lastPrinted>2018-12-08T22:33:00Z</cp:lastPrinted>
  <dcterms:created xsi:type="dcterms:W3CDTF">2019-09-06T12:36:00Z</dcterms:created>
  <dcterms:modified xsi:type="dcterms:W3CDTF">2020-04-13T22:13:00Z</dcterms:modified>
</cp:coreProperties>
</file>