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95" w:rsidRPr="00B82436" w:rsidRDefault="00A24651" w:rsidP="00F729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GUIA DE ESTUDIO ED. TECNOLOGICA– 5</w:t>
      </w:r>
      <w:r w:rsidR="00A00FBB" w:rsidRPr="00B82436">
        <w:rPr>
          <w:rFonts w:ascii="Arial" w:hAnsi="Arial" w:cs="Arial"/>
          <w:b/>
          <w:sz w:val="22"/>
          <w:szCs w:val="22"/>
        </w:rPr>
        <w:t xml:space="preserve">° BASICO </w:t>
      </w:r>
    </w:p>
    <w:p w:rsidR="00B51EA5" w:rsidRPr="00B82436" w:rsidRDefault="00B51EA5" w:rsidP="00F72995">
      <w:pPr>
        <w:spacing w:line="276" w:lineRule="auto"/>
        <w:jc w:val="center"/>
        <w:rPr>
          <w:rFonts w:ascii="Script MT Bold" w:hAnsi="Script MT Bold"/>
          <w:b/>
          <w:i/>
          <w:color w:val="000000"/>
          <w:sz w:val="16"/>
          <w:szCs w:val="16"/>
        </w:rPr>
      </w:pPr>
      <w:r w:rsidRPr="00B82436">
        <w:rPr>
          <w:rFonts w:ascii="Arial" w:hAnsi="Arial" w:cs="Arial"/>
          <w:b/>
          <w:sz w:val="22"/>
          <w:szCs w:val="22"/>
        </w:rPr>
        <w:t>UNIDAD</w:t>
      </w:r>
      <w:r w:rsidR="00A00FBB" w:rsidRPr="00B82436">
        <w:rPr>
          <w:rFonts w:ascii="Arial" w:hAnsi="Arial" w:cs="Arial"/>
          <w:b/>
          <w:sz w:val="22"/>
          <w:szCs w:val="22"/>
        </w:rPr>
        <w:t xml:space="preserve"> </w:t>
      </w:r>
      <w:r w:rsidR="00B82436">
        <w:rPr>
          <w:rFonts w:ascii="Arial" w:hAnsi="Arial" w:cs="Arial"/>
          <w:b/>
          <w:sz w:val="22"/>
          <w:szCs w:val="22"/>
        </w:rPr>
        <w:t xml:space="preserve">1: </w:t>
      </w:r>
      <w:r w:rsidR="00C040C1" w:rsidRPr="00C040C1">
        <w:rPr>
          <w:rFonts w:ascii="Arial" w:hAnsi="Arial" w:cs="Arial"/>
          <w:b/>
          <w:sz w:val="22"/>
          <w:szCs w:val="22"/>
        </w:rPr>
        <w:t>USO DE SOFWARE PARA ORGANIZAR Y COMUNICAR LOS RESULTADOS DE INVESTIGACIONES E INTERCAMBIAR IDEAS CON DIFERENTES PROPÓSITOS</w:t>
      </w:r>
    </w:p>
    <w:p w:rsidR="00F72995" w:rsidRDefault="00F72995" w:rsidP="00F7299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722"/>
        <w:gridCol w:w="1727"/>
        <w:gridCol w:w="2605"/>
      </w:tblGrid>
      <w:tr w:rsidR="00F72995" w:rsidRPr="00EC5F61" w:rsidTr="00A00FBB">
        <w:trPr>
          <w:trHeight w:val="457"/>
          <w:jc w:val="center"/>
        </w:trPr>
        <w:tc>
          <w:tcPr>
            <w:tcW w:w="4722" w:type="dxa"/>
            <w:shd w:val="clear" w:color="auto" w:fill="FFFFFF" w:themeFill="background1"/>
          </w:tcPr>
          <w:p w:rsidR="00F72995" w:rsidRPr="00EC5F61" w:rsidRDefault="00F72995" w:rsidP="003A1030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727" w:type="dxa"/>
            <w:shd w:val="clear" w:color="auto" w:fill="FFFFFF" w:themeFill="background1"/>
          </w:tcPr>
          <w:p w:rsidR="00F72995" w:rsidRPr="00EC5F61" w:rsidRDefault="00F72995" w:rsidP="003A1030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2605" w:type="dxa"/>
            <w:shd w:val="clear" w:color="auto" w:fill="FFFFFF" w:themeFill="background1"/>
          </w:tcPr>
          <w:p w:rsidR="00F72995" w:rsidRPr="00EC5F61" w:rsidRDefault="00F72995" w:rsidP="003A1030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FECHA:</w:t>
            </w:r>
          </w:p>
        </w:tc>
      </w:tr>
    </w:tbl>
    <w:p w:rsidR="00B82436" w:rsidRDefault="00B82436" w:rsidP="00B82436">
      <w:pPr>
        <w:jc w:val="both"/>
        <w:rPr>
          <w:rFonts w:ascii="Arial" w:hAnsi="Arial" w:cs="Arial"/>
          <w:sz w:val="20"/>
          <w:szCs w:val="22"/>
        </w:rPr>
      </w:pPr>
    </w:p>
    <w:p w:rsidR="00C040C1" w:rsidRDefault="00C040C1" w:rsidP="00C040C1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C040C1">
        <w:rPr>
          <w:rFonts w:ascii="Arial" w:hAnsi="Arial" w:cs="Arial"/>
          <w:b/>
          <w:sz w:val="22"/>
          <w:szCs w:val="22"/>
          <w:lang w:val="es-CL"/>
        </w:rPr>
        <w:t>Aplicar varios efectos de animación a un objeto</w:t>
      </w:r>
    </w:p>
    <w:p w:rsidR="00C040C1" w:rsidRDefault="00C040C1" w:rsidP="00C040C1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C040C1" w:rsidRDefault="00C040C1" w:rsidP="00C040C1">
      <w:pPr>
        <w:jc w:val="both"/>
        <w:rPr>
          <w:rFonts w:ascii="Arial" w:hAnsi="Arial" w:cs="Arial"/>
          <w:sz w:val="20"/>
          <w:szCs w:val="22"/>
          <w:lang w:val="es-CL"/>
        </w:rPr>
      </w:pPr>
      <w:r w:rsidRPr="00C040C1">
        <w:rPr>
          <w:rFonts w:ascii="Arial" w:hAnsi="Arial" w:cs="Arial"/>
          <w:sz w:val="20"/>
          <w:szCs w:val="22"/>
        </w:rPr>
        <w:t xml:space="preserve">Puede aplicar varios efectos de animación en una única cadena de texto o un objeto, como una imagen, forma o Gráfico </w:t>
      </w:r>
      <w:proofErr w:type="spellStart"/>
      <w:r w:rsidRPr="00C040C1">
        <w:rPr>
          <w:rFonts w:ascii="Arial" w:hAnsi="Arial" w:cs="Arial"/>
          <w:sz w:val="20"/>
          <w:szCs w:val="22"/>
        </w:rPr>
        <w:t>SmartArt</w:t>
      </w:r>
      <w:proofErr w:type="spellEnd"/>
      <w:r w:rsidRPr="00C040C1">
        <w:rPr>
          <w:rFonts w:ascii="Arial" w:hAnsi="Arial" w:cs="Arial"/>
          <w:sz w:val="20"/>
          <w:szCs w:val="22"/>
        </w:rPr>
        <w:t>.</w:t>
      </w:r>
    </w:p>
    <w:p w:rsidR="00C040C1" w:rsidRDefault="00C040C1" w:rsidP="00C040C1">
      <w:pPr>
        <w:jc w:val="both"/>
        <w:rPr>
          <w:rFonts w:ascii="Arial" w:hAnsi="Arial" w:cs="Arial"/>
          <w:sz w:val="20"/>
          <w:szCs w:val="22"/>
          <w:lang w:val="es-CL"/>
        </w:rPr>
      </w:pPr>
    </w:p>
    <w:p w:rsidR="00C040C1" w:rsidRPr="00C040C1" w:rsidRDefault="00C040C1" w:rsidP="00C040C1">
      <w:pPr>
        <w:jc w:val="both"/>
        <w:rPr>
          <w:rFonts w:ascii="Arial" w:hAnsi="Arial" w:cs="Arial"/>
          <w:sz w:val="20"/>
          <w:szCs w:val="22"/>
          <w:lang w:val="es-CL"/>
        </w:rPr>
      </w:pPr>
      <w:r w:rsidRPr="00C040C1">
        <w:rPr>
          <w:rFonts w:ascii="Arial" w:hAnsi="Arial" w:cs="Arial"/>
          <w:sz w:val="20"/>
          <w:szCs w:val="22"/>
          <w:lang w:val="es-CL"/>
        </w:rPr>
        <w:t>Abrir el panel de animación</w:t>
      </w:r>
    </w:p>
    <w:p w:rsidR="00C040C1" w:rsidRPr="00C040C1" w:rsidRDefault="00C040C1" w:rsidP="00C040C1">
      <w:pPr>
        <w:jc w:val="both"/>
        <w:rPr>
          <w:rFonts w:ascii="Arial" w:hAnsi="Arial" w:cs="Arial"/>
          <w:sz w:val="20"/>
          <w:szCs w:val="22"/>
          <w:lang w:val="es-CL"/>
        </w:rPr>
      </w:pPr>
      <w:r>
        <w:rPr>
          <w:rFonts w:ascii="Arial" w:hAnsi="Arial" w:cs="Arial"/>
          <w:sz w:val="20"/>
          <w:szCs w:val="22"/>
          <w:lang w:val="es-CL"/>
        </w:rPr>
        <w:t xml:space="preserve">1. </w:t>
      </w:r>
      <w:r w:rsidRPr="00C040C1">
        <w:rPr>
          <w:rFonts w:ascii="Arial" w:hAnsi="Arial" w:cs="Arial"/>
          <w:sz w:val="20"/>
          <w:szCs w:val="22"/>
          <w:lang w:val="es-CL"/>
        </w:rPr>
        <w:t>Seleccione el objeto de la diapositiva que desee animar.</w:t>
      </w:r>
    </w:p>
    <w:p w:rsidR="00C040C1" w:rsidRPr="00C040C1" w:rsidRDefault="00C040C1" w:rsidP="00C040C1">
      <w:pPr>
        <w:jc w:val="both"/>
        <w:rPr>
          <w:rFonts w:ascii="Arial" w:hAnsi="Arial" w:cs="Arial"/>
          <w:sz w:val="20"/>
          <w:szCs w:val="22"/>
          <w:lang w:val="es-CL"/>
        </w:rPr>
      </w:pPr>
      <w:r>
        <w:rPr>
          <w:rFonts w:ascii="Arial" w:hAnsi="Arial" w:cs="Arial"/>
          <w:sz w:val="20"/>
          <w:szCs w:val="22"/>
          <w:lang w:val="es-CL"/>
        </w:rPr>
        <w:t xml:space="preserve">2. </w:t>
      </w:r>
      <w:r w:rsidRPr="00C040C1">
        <w:rPr>
          <w:rFonts w:ascii="Arial" w:hAnsi="Arial" w:cs="Arial"/>
          <w:sz w:val="20"/>
          <w:szCs w:val="22"/>
          <w:lang w:val="es-CL"/>
        </w:rPr>
        <w:t>En la pestaña </w:t>
      </w:r>
      <w:r w:rsidRPr="00C040C1">
        <w:rPr>
          <w:rFonts w:ascii="Arial" w:hAnsi="Arial" w:cs="Arial"/>
          <w:b/>
          <w:bCs/>
          <w:sz w:val="20"/>
          <w:szCs w:val="22"/>
          <w:lang w:val="es-CL"/>
        </w:rPr>
        <w:t>Animaciones</w:t>
      </w:r>
      <w:r w:rsidRPr="00C040C1">
        <w:rPr>
          <w:rFonts w:ascii="Arial" w:hAnsi="Arial" w:cs="Arial"/>
          <w:sz w:val="20"/>
          <w:szCs w:val="22"/>
          <w:lang w:val="es-CL"/>
        </w:rPr>
        <w:t>, haga clic en </w:t>
      </w:r>
      <w:r w:rsidRPr="00C040C1">
        <w:rPr>
          <w:rFonts w:ascii="Arial" w:hAnsi="Arial" w:cs="Arial"/>
          <w:b/>
          <w:bCs/>
          <w:sz w:val="20"/>
          <w:szCs w:val="22"/>
          <w:lang w:val="es-CL"/>
        </w:rPr>
        <w:t>Panel de animación</w:t>
      </w:r>
      <w:r w:rsidRPr="00C040C1">
        <w:rPr>
          <w:rFonts w:ascii="Arial" w:hAnsi="Arial" w:cs="Arial"/>
          <w:sz w:val="20"/>
          <w:szCs w:val="22"/>
          <w:lang w:val="es-CL"/>
        </w:rPr>
        <w:t>.</w:t>
      </w:r>
    </w:p>
    <w:p w:rsidR="00C040C1" w:rsidRDefault="00C040C1" w:rsidP="00C040C1">
      <w:pPr>
        <w:jc w:val="both"/>
        <w:rPr>
          <w:rFonts w:ascii="Arial" w:hAnsi="Arial" w:cs="Arial"/>
          <w:sz w:val="20"/>
          <w:szCs w:val="22"/>
          <w:lang w:val="es-CL"/>
        </w:rPr>
      </w:pPr>
    </w:p>
    <w:p w:rsidR="00C040C1" w:rsidRDefault="00C040C1" w:rsidP="00C040C1">
      <w:pPr>
        <w:jc w:val="center"/>
        <w:rPr>
          <w:rFonts w:ascii="Arial" w:hAnsi="Arial" w:cs="Arial"/>
          <w:sz w:val="20"/>
          <w:szCs w:val="22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2468880" cy="1104900"/>
            <wp:effectExtent l="19050" t="0" r="7620" b="0"/>
            <wp:docPr id="5" name="Imagen 4" descr="Abrir el panel de ani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rir el panel de animac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C1" w:rsidRDefault="00C040C1" w:rsidP="00C040C1">
      <w:pPr>
        <w:jc w:val="center"/>
        <w:rPr>
          <w:rFonts w:ascii="Arial" w:hAnsi="Arial" w:cs="Arial"/>
          <w:sz w:val="20"/>
          <w:szCs w:val="22"/>
          <w:lang w:val="es-CL"/>
        </w:rPr>
      </w:pPr>
    </w:p>
    <w:p w:rsidR="00C040C1" w:rsidRDefault="00C040C1" w:rsidP="00C040C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3. </w:t>
      </w:r>
      <w:r w:rsidRPr="00C040C1">
        <w:rPr>
          <w:rFonts w:ascii="Arial" w:hAnsi="Arial" w:cs="Arial"/>
          <w:sz w:val="20"/>
          <w:szCs w:val="22"/>
        </w:rPr>
        <w:t>Haga clic en </w:t>
      </w:r>
      <w:r w:rsidRPr="00C040C1">
        <w:rPr>
          <w:rFonts w:ascii="Arial" w:hAnsi="Arial" w:cs="Arial"/>
          <w:b/>
          <w:bCs/>
          <w:sz w:val="20"/>
          <w:szCs w:val="22"/>
        </w:rPr>
        <w:t>Agregar animación</w:t>
      </w:r>
      <w:r w:rsidRPr="00C040C1">
        <w:rPr>
          <w:rFonts w:ascii="Arial" w:hAnsi="Arial" w:cs="Arial"/>
          <w:sz w:val="20"/>
          <w:szCs w:val="22"/>
        </w:rPr>
        <w:t> y elija un efecto de animación.</w:t>
      </w:r>
    </w:p>
    <w:p w:rsidR="00C040C1" w:rsidRDefault="00C040C1" w:rsidP="00C040C1">
      <w:pPr>
        <w:jc w:val="both"/>
        <w:rPr>
          <w:rFonts w:ascii="Arial" w:hAnsi="Arial" w:cs="Arial"/>
          <w:sz w:val="20"/>
          <w:szCs w:val="22"/>
        </w:rPr>
      </w:pPr>
    </w:p>
    <w:p w:rsidR="00C040C1" w:rsidRDefault="00C040C1" w:rsidP="00C040C1">
      <w:pPr>
        <w:jc w:val="center"/>
        <w:rPr>
          <w:rFonts w:ascii="Arial" w:hAnsi="Arial" w:cs="Arial"/>
          <w:sz w:val="20"/>
          <w:szCs w:val="22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3093720" cy="2324100"/>
            <wp:effectExtent l="19050" t="0" r="0" b="0"/>
            <wp:docPr id="6" name="Imagen 7" descr="Agregar un efecto de animación e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regar un efecto de animación en PowerPo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C1" w:rsidRDefault="00C040C1" w:rsidP="00C040C1">
      <w:pPr>
        <w:rPr>
          <w:rFonts w:ascii="Arial" w:hAnsi="Arial" w:cs="Arial"/>
          <w:sz w:val="20"/>
          <w:szCs w:val="22"/>
          <w:lang w:val="es-CL"/>
        </w:rPr>
      </w:pPr>
    </w:p>
    <w:p w:rsidR="00C040C1" w:rsidRDefault="00C040C1" w:rsidP="00C040C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es-CL"/>
        </w:rPr>
        <w:t xml:space="preserve">4. </w:t>
      </w:r>
      <w:r w:rsidRPr="00C040C1">
        <w:rPr>
          <w:rFonts w:ascii="Arial" w:hAnsi="Arial" w:cs="Arial"/>
          <w:sz w:val="20"/>
          <w:szCs w:val="22"/>
        </w:rPr>
        <w:t>Para aplicar otros efectos de animación al mismo objeto, selecciónelo, haga clic en </w:t>
      </w:r>
      <w:r w:rsidRPr="00C040C1">
        <w:rPr>
          <w:rFonts w:ascii="Arial" w:hAnsi="Arial" w:cs="Arial"/>
          <w:b/>
          <w:bCs/>
          <w:sz w:val="20"/>
          <w:szCs w:val="22"/>
        </w:rPr>
        <w:t>Agregar animación</w:t>
      </w:r>
      <w:r w:rsidRPr="00C040C1">
        <w:rPr>
          <w:rFonts w:ascii="Arial" w:hAnsi="Arial" w:cs="Arial"/>
          <w:sz w:val="20"/>
          <w:szCs w:val="22"/>
        </w:rPr>
        <w:t> y elija otro efecto de animación.</w:t>
      </w:r>
    </w:p>
    <w:p w:rsidR="00C040C1" w:rsidRDefault="00C040C1" w:rsidP="00C040C1">
      <w:pPr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C040C1" w:rsidTr="00C040C1">
        <w:tc>
          <w:tcPr>
            <w:tcW w:w="8978" w:type="dxa"/>
          </w:tcPr>
          <w:p w:rsidR="00C040C1" w:rsidRDefault="00C040C1" w:rsidP="00C040C1">
            <w:pPr>
              <w:rPr>
                <w:rFonts w:ascii="Arial" w:hAnsi="Arial" w:cs="Arial"/>
                <w:sz w:val="20"/>
                <w:lang w:val="es-C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-2540</wp:posOffset>
                  </wp:positionV>
                  <wp:extent cx="712470" cy="723900"/>
                  <wp:effectExtent l="19050" t="0" r="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40C1">
              <w:rPr>
                <w:rFonts w:ascii="Arial" w:hAnsi="Arial" w:cs="Arial"/>
                <w:b/>
                <w:bCs/>
                <w:sz w:val="20"/>
              </w:rPr>
              <w:t>Importante:</w:t>
            </w:r>
            <w:r w:rsidRPr="00C040C1">
              <w:rPr>
                <w:rFonts w:ascii="Arial" w:hAnsi="Arial" w:cs="Arial"/>
                <w:sz w:val="20"/>
              </w:rPr>
              <w:t> Después de aplicar el primer efecto de animación, si intenta agregar más efectos de animación de otro modo distinto al hacer clic en </w:t>
            </w:r>
            <w:r w:rsidRPr="00C040C1">
              <w:rPr>
                <w:rFonts w:ascii="Arial" w:hAnsi="Arial" w:cs="Arial"/>
                <w:b/>
                <w:bCs/>
                <w:sz w:val="20"/>
              </w:rPr>
              <w:t>Agregar animación</w:t>
            </w:r>
            <w:r w:rsidRPr="00C040C1">
              <w:rPr>
                <w:rFonts w:ascii="Arial" w:hAnsi="Arial" w:cs="Arial"/>
                <w:sz w:val="20"/>
              </w:rPr>
              <w:t>, no aplicará ningún efecto </w:t>
            </w:r>
            <w:r w:rsidRPr="00C040C1">
              <w:rPr>
                <w:rFonts w:ascii="Arial" w:hAnsi="Arial" w:cs="Arial"/>
                <w:i/>
                <w:iCs/>
                <w:sz w:val="20"/>
              </w:rPr>
              <w:t>adicional</w:t>
            </w:r>
            <w:r w:rsidRPr="00C040C1">
              <w:rPr>
                <w:rFonts w:ascii="Arial" w:hAnsi="Arial" w:cs="Arial"/>
                <w:sz w:val="20"/>
              </w:rPr>
              <w:t>. En lugar de ello, reemplazará el efecto existente por uno que está agregando.</w:t>
            </w:r>
          </w:p>
        </w:tc>
      </w:tr>
    </w:tbl>
    <w:p w:rsidR="00C040C1" w:rsidRDefault="00C040C1" w:rsidP="00757BF1">
      <w:pPr>
        <w:rPr>
          <w:rFonts w:ascii="Arial" w:hAnsi="Arial" w:cs="Arial"/>
          <w:sz w:val="20"/>
          <w:szCs w:val="22"/>
          <w:lang w:val="es-CL"/>
        </w:rPr>
      </w:pPr>
    </w:p>
    <w:sectPr w:rsidR="00C040C1" w:rsidSect="00382A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F5" w:rsidRDefault="00D85AF5" w:rsidP="00F72995">
      <w:r>
        <w:separator/>
      </w:r>
    </w:p>
  </w:endnote>
  <w:endnote w:type="continuationSeparator" w:id="0">
    <w:p w:rsidR="00D85AF5" w:rsidRDefault="00D85AF5" w:rsidP="00F7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F5" w:rsidRDefault="00D85AF5" w:rsidP="00F72995">
      <w:r>
        <w:separator/>
      </w:r>
    </w:p>
  </w:footnote>
  <w:footnote w:type="continuationSeparator" w:id="0">
    <w:p w:rsidR="00D85AF5" w:rsidRDefault="00D85AF5" w:rsidP="00F7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95" w:rsidRPr="00F72995" w:rsidRDefault="00F72995" w:rsidP="00F72995">
    <w:pPr>
      <w:ind w:left="1276" w:firstLine="284"/>
      <w:jc w:val="right"/>
      <w:rPr>
        <w:rFonts w:ascii="Script MT Bold" w:hAnsi="Script MT Bold"/>
        <w:b/>
        <w:i/>
        <w:color w:val="000080"/>
        <w:sz w:val="16"/>
        <w:szCs w:val="16"/>
      </w:rPr>
    </w:pPr>
    <w:r>
      <w:rPr>
        <w:rFonts w:ascii="Arial" w:hAnsi="Arial" w:cs="Arial"/>
        <w:i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-240030</wp:posOffset>
          </wp:positionV>
          <wp:extent cx="1219200" cy="71049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1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657A">
      <w:rPr>
        <w:rFonts w:ascii="Arial" w:hAnsi="Arial" w:cs="Arial"/>
        <w:i/>
        <w:color w:val="000000"/>
        <w:sz w:val="20"/>
        <w:szCs w:val="20"/>
        <w:shd w:val="clear" w:color="auto" w:fill="FFFFFF"/>
      </w:rPr>
      <w:t>“El mandamiento es una lámpara, la enseñanza es una luz y la disciplina es el camino de la vida” (Proverbios 6.23)</w:t>
    </w:r>
    <w:r w:rsidRPr="00E1657A">
      <w:rPr>
        <w:rFonts w:ascii="Calibri" w:hAnsi="Calibri"/>
        <w:b/>
        <w:bCs/>
        <w:i/>
        <w:color w:val="336699"/>
        <w:sz w:val="17"/>
        <w:szCs w:val="17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01F9"/>
    <w:multiLevelType w:val="multilevel"/>
    <w:tmpl w:val="D48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62BA5"/>
    <w:multiLevelType w:val="multilevel"/>
    <w:tmpl w:val="32F6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2995"/>
    <w:rsid w:val="00032EBF"/>
    <w:rsid w:val="00077C69"/>
    <w:rsid w:val="000A5042"/>
    <w:rsid w:val="000D29E7"/>
    <w:rsid w:val="000E10B4"/>
    <w:rsid w:val="00171A32"/>
    <w:rsid w:val="00233B97"/>
    <w:rsid w:val="002558CD"/>
    <w:rsid w:val="00366FD7"/>
    <w:rsid w:val="00382ABE"/>
    <w:rsid w:val="00490DC1"/>
    <w:rsid w:val="00515AE6"/>
    <w:rsid w:val="00643B89"/>
    <w:rsid w:val="006479D4"/>
    <w:rsid w:val="0072273C"/>
    <w:rsid w:val="00757BF1"/>
    <w:rsid w:val="007603C7"/>
    <w:rsid w:val="007F7636"/>
    <w:rsid w:val="008B666A"/>
    <w:rsid w:val="008D529D"/>
    <w:rsid w:val="009A4A88"/>
    <w:rsid w:val="009F401E"/>
    <w:rsid w:val="00A00FBB"/>
    <w:rsid w:val="00A24651"/>
    <w:rsid w:val="00B51EA5"/>
    <w:rsid w:val="00B82436"/>
    <w:rsid w:val="00C040C1"/>
    <w:rsid w:val="00C14A75"/>
    <w:rsid w:val="00C677FB"/>
    <w:rsid w:val="00CF7098"/>
    <w:rsid w:val="00D16B50"/>
    <w:rsid w:val="00D228FB"/>
    <w:rsid w:val="00D85AF5"/>
    <w:rsid w:val="00DF115F"/>
    <w:rsid w:val="00DF58F5"/>
    <w:rsid w:val="00F47525"/>
    <w:rsid w:val="00F64AE4"/>
    <w:rsid w:val="00F72995"/>
    <w:rsid w:val="00F9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29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299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729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2995"/>
    <w:rPr>
      <w:lang w:val="es-ES"/>
    </w:rPr>
  </w:style>
  <w:style w:type="table" w:styleId="Tablaconcuadrcula">
    <w:name w:val="Table Grid"/>
    <w:basedOn w:val="Tablanormal"/>
    <w:uiPriority w:val="59"/>
    <w:rsid w:val="00F7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29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99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Duchamp</dc:creator>
  <cp:lastModifiedBy>Rob Duchamp</cp:lastModifiedBy>
  <cp:revision>5</cp:revision>
  <dcterms:created xsi:type="dcterms:W3CDTF">2019-12-20T12:40:00Z</dcterms:created>
  <dcterms:modified xsi:type="dcterms:W3CDTF">2020-03-10T18:53:00Z</dcterms:modified>
</cp:coreProperties>
</file>