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51" w:rsidRDefault="00E01651" w:rsidP="006634D9">
      <w:pPr>
        <w:jc w:val="center"/>
        <w:rPr>
          <w:rFonts w:ascii="Arial" w:hAnsi="Arial" w:cs="Arial"/>
          <w:b/>
          <w:u w:val="single"/>
        </w:rPr>
      </w:pPr>
    </w:p>
    <w:p w:rsidR="00E01651" w:rsidRDefault="00635036" w:rsidP="006634D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-311785</wp:posOffset>
            </wp:positionV>
            <wp:extent cx="1634490" cy="952500"/>
            <wp:effectExtent l="19050" t="0" r="381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036" w:rsidRDefault="00635036" w:rsidP="006634D9">
      <w:pPr>
        <w:jc w:val="center"/>
        <w:rPr>
          <w:rFonts w:ascii="Arial" w:hAnsi="Arial" w:cs="Arial"/>
          <w:b/>
          <w:u w:val="single"/>
        </w:rPr>
      </w:pPr>
    </w:p>
    <w:p w:rsidR="00635036" w:rsidRDefault="00635036" w:rsidP="006634D9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aconcuadrcula"/>
        <w:tblpPr w:leftFromText="141" w:rightFromText="141" w:vertAnchor="page" w:horzAnchor="margin" w:tblpXSpec="center" w:tblpY="88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903"/>
      </w:tblGrid>
      <w:tr w:rsidR="00635036" w:rsidTr="00B31966">
        <w:trPr>
          <w:trHeight w:val="585"/>
        </w:trPr>
        <w:tc>
          <w:tcPr>
            <w:tcW w:w="6903" w:type="dxa"/>
          </w:tcPr>
          <w:p w:rsidR="00635036" w:rsidRDefault="00635036" w:rsidP="00B31966">
            <w:pPr>
              <w:jc w:val="right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</w:p>
          <w:p w:rsidR="00635036" w:rsidRDefault="00635036" w:rsidP="00B31966">
            <w:pPr>
              <w:jc w:val="right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</w:p>
          <w:p w:rsidR="00635036" w:rsidRDefault="00635036" w:rsidP="00B31966">
            <w:pPr>
              <w:jc w:val="right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</w:p>
          <w:p w:rsidR="00635036" w:rsidRDefault="00635036" w:rsidP="00B31966">
            <w:pPr>
              <w:jc w:val="right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</w:p>
          <w:p w:rsidR="00635036" w:rsidRDefault="00635036" w:rsidP="00B31966">
            <w:pPr>
              <w:jc w:val="right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</w:p>
          <w:p w:rsidR="00635036" w:rsidRDefault="00635036" w:rsidP="00B31966">
            <w:pPr>
              <w:jc w:val="right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</w:p>
          <w:p w:rsidR="00635036" w:rsidRDefault="00635036" w:rsidP="00B31966">
            <w:pPr>
              <w:jc w:val="right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</w:p>
          <w:p w:rsidR="00635036" w:rsidRPr="00A93EFE" w:rsidRDefault="00635036" w:rsidP="00B31966">
            <w:pPr>
              <w:jc w:val="right"/>
              <w:rPr>
                <w:i/>
              </w:rPr>
            </w:pP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“El mandamiento es una lámpara, la enseñanza es una luz y la disciplina es el camino de la vida” (Proverbios 6.23)</w:t>
            </w:r>
            <w:r w:rsidRPr="00A93EFE">
              <w:rPr>
                <w:rFonts w:ascii="Calibri" w:hAnsi="Calibri"/>
                <w:b/>
                <w:bCs/>
                <w:i/>
                <w:color w:val="336699"/>
              </w:rPr>
              <w:t> </w:t>
            </w:r>
          </w:p>
        </w:tc>
      </w:tr>
    </w:tbl>
    <w:p w:rsidR="00635036" w:rsidRDefault="00635036" w:rsidP="006634D9">
      <w:pPr>
        <w:jc w:val="center"/>
        <w:rPr>
          <w:rFonts w:ascii="Arial" w:hAnsi="Arial" w:cs="Arial"/>
          <w:b/>
          <w:u w:val="single"/>
        </w:rPr>
      </w:pPr>
    </w:p>
    <w:p w:rsidR="00635036" w:rsidRDefault="00635036" w:rsidP="006634D9">
      <w:pPr>
        <w:jc w:val="center"/>
        <w:rPr>
          <w:rFonts w:ascii="Arial" w:hAnsi="Arial" w:cs="Arial"/>
          <w:b/>
          <w:u w:val="single"/>
        </w:rPr>
      </w:pPr>
    </w:p>
    <w:p w:rsidR="006634D9" w:rsidRDefault="006634D9" w:rsidP="006634D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PLAN DE TRABAJO PARA ESTUDIANTES</w:t>
      </w:r>
      <w:r w:rsidR="001C6E92">
        <w:rPr>
          <w:rFonts w:ascii="Arial" w:hAnsi="Arial" w:cs="Arial"/>
          <w:b/>
          <w:u w:val="single"/>
        </w:rPr>
        <w:t xml:space="preserve"> / </w:t>
      </w:r>
      <w:r w:rsidR="00706643">
        <w:rPr>
          <w:rFonts w:ascii="Arial" w:hAnsi="Arial" w:cs="Arial"/>
          <w:b/>
          <w:u w:val="single"/>
        </w:rPr>
        <w:t>Mayo</w:t>
      </w:r>
    </w:p>
    <w:p w:rsidR="007C32E6" w:rsidRPr="003658A2" w:rsidRDefault="007C32E6" w:rsidP="006634D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Concentraciones Químicas de disoluciones</w:t>
      </w:r>
    </w:p>
    <w:p w:rsidR="006634D9" w:rsidRPr="00D53980" w:rsidRDefault="006634D9" w:rsidP="006634D9">
      <w:pPr>
        <w:spacing w:after="0"/>
        <w:jc w:val="both"/>
        <w:rPr>
          <w:rFonts w:ascii="Arial" w:hAnsi="Arial" w:cs="Arial"/>
          <w:b/>
          <w:u w:val="single"/>
        </w:rPr>
      </w:pPr>
      <w:r w:rsidRPr="00D53980">
        <w:rPr>
          <w:rFonts w:ascii="Arial" w:hAnsi="Arial" w:cs="Arial"/>
          <w:b/>
        </w:rPr>
        <w:t>Profesora</w:t>
      </w:r>
      <w:r w:rsidR="00920032">
        <w:rPr>
          <w:rFonts w:ascii="Arial" w:hAnsi="Arial" w:cs="Arial"/>
          <w:b/>
        </w:rPr>
        <w:t>: María Isabel Miranda</w:t>
      </w:r>
    </w:p>
    <w:p w:rsidR="006634D9" w:rsidRPr="00D53980" w:rsidRDefault="00920032" w:rsidP="006634D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Medio</w:t>
      </w:r>
    </w:p>
    <w:p w:rsidR="006634D9" w:rsidRDefault="00920032" w:rsidP="006634D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Química</w:t>
      </w:r>
    </w:p>
    <w:p w:rsidR="006634D9" w:rsidRDefault="006634D9" w:rsidP="006634D9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2"/>
        <w:tblW w:w="0" w:type="auto"/>
        <w:tblInd w:w="-5" w:type="dxa"/>
        <w:tblLook w:val="04A0"/>
      </w:tblPr>
      <w:tblGrid>
        <w:gridCol w:w="3437"/>
        <w:gridCol w:w="3432"/>
        <w:gridCol w:w="3167"/>
      </w:tblGrid>
      <w:tr w:rsidR="006634D9" w:rsidRPr="00684FF1" w:rsidTr="00C5424E">
        <w:tc>
          <w:tcPr>
            <w:tcW w:w="3437" w:type="dxa"/>
            <w:shd w:val="clear" w:color="auto" w:fill="C6D9F1" w:themeFill="text2" w:themeFillTint="33"/>
          </w:tcPr>
          <w:p w:rsidR="006634D9" w:rsidRPr="00684FF1" w:rsidRDefault="006634D9" w:rsidP="00353C7B">
            <w:pPr>
              <w:jc w:val="center"/>
              <w:rPr>
                <w:rFonts w:ascii="Arial" w:hAnsi="Arial" w:cs="Arial"/>
                <w:b/>
              </w:rPr>
            </w:pPr>
            <w:r w:rsidRPr="00684FF1">
              <w:rPr>
                <w:rFonts w:ascii="Arial" w:hAnsi="Arial" w:cs="Arial"/>
                <w:b/>
              </w:rPr>
              <w:t>Clase n°1: (</w:t>
            </w:r>
            <w:r w:rsidR="00987737">
              <w:rPr>
                <w:rFonts w:ascii="Arial" w:hAnsi="Arial" w:cs="Arial"/>
                <w:b/>
              </w:rPr>
              <w:t>1</w:t>
            </w:r>
            <w:r w:rsidR="00353C7B">
              <w:rPr>
                <w:rFonts w:ascii="Arial" w:hAnsi="Arial" w:cs="Arial"/>
                <w:b/>
              </w:rPr>
              <w:t>8</w:t>
            </w:r>
            <w:r w:rsidR="00987737">
              <w:rPr>
                <w:rFonts w:ascii="Arial" w:hAnsi="Arial" w:cs="Arial"/>
                <w:b/>
              </w:rPr>
              <w:t>-05</w:t>
            </w:r>
            <w:r w:rsidR="00353C7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32" w:type="dxa"/>
            <w:shd w:val="clear" w:color="auto" w:fill="C6D9F1" w:themeFill="text2" w:themeFillTint="33"/>
          </w:tcPr>
          <w:p w:rsidR="006634D9" w:rsidRPr="00684FF1" w:rsidRDefault="006634D9" w:rsidP="00353C7B">
            <w:pPr>
              <w:jc w:val="center"/>
              <w:rPr>
                <w:rFonts w:ascii="Arial" w:hAnsi="Arial" w:cs="Arial"/>
                <w:b/>
              </w:rPr>
            </w:pPr>
            <w:r w:rsidRPr="00684FF1">
              <w:rPr>
                <w:rFonts w:ascii="Arial" w:hAnsi="Arial" w:cs="Arial"/>
                <w:b/>
              </w:rPr>
              <w:t>Clase n°2 (</w:t>
            </w:r>
            <w:r w:rsidR="00353C7B">
              <w:rPr>
                <w:rFonts w:ascii="Arial" w:hAnsi="Arial" w:cs="Arial"/>
                <w:b/>
              </w:rPr>
              <w:t>25</w:t>
            </w:r>
            <w:r w:rsidR="00987737">
              <w:rPr>
                <w:rFonts w:ascii="Arial" w:hAnsi="Arial" w:cs="Arial"/>
                <w:b/>
              </w:rPr>
              <w:t>-05</w:t>
            </w:r>
            <w:r w:rsidRPr="00684FF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67" w:type="dxa"/>
            <w:shd w:val="clear" w:color="auto" w:fill="C6D9F1" w:themeFill="text2" w:themeFillTint="33"/>
          </w:tcPr>
          <w:p w:rsidR="006634D9" w:rsidRPr="00684FF1" w:rsidRDefault="006634D9" w:rsidP="00987737">
            <w:pPr>
              <w:jc w:val="center"/>
              <w:rPr>
                <w:rFonts w:ascii="Arial" w:hAnsi="Arial" w:cs="Arial"/>
                <w:b/>
              </w:rPr>
            </w:pPr>
            <w:r w:rsidRPr="00684FF1">
              <w:rPr>
                <w:rFonts w:ascii="Arial" w:hAnsi="Arial" w:cs="Arial"/>
                <w:b/>
              </w:rPr>
              <w:t>Clase n°3 (</w:t>
            </w:r>
            <w:r w:rsidR="00987737">
              <w:rPr>
                <w:rFonts w:ascii="Arial" w:hAnsi="Arial" w:cs="Arial"/>
                <w:b/>
              </w:rPr>
              <w:t>29 -05</w:t>
            </w:r>
            <w:r w:rsidRPr="00684FF1">
              <w:rPr>
                <w:rFonts w:ascii="Arial" w:hAnsi="Arial" w:cs="Arial"/>
                <w:b/>
              </w:rPr>
              <w:t>)</w:t>
            </w:r>
          </w:p>
        </w:tc>
      </w:tr>
      <w:tr w:rsidR="006634D9" w:rsidRPr="00684FF1" w:rsidTr="00C5424E">
        <w:trPr>
          <w:trHeight w:val="1476"/>
        </w:trPr>
        <w:tc>
          <w:tcPr>
            <w:tcW w:w="3437" w:type="dxa"/>
          </w:tcPr>
          <w:p w:rsidR="002E360F" w:rsidRPr="00684FF1" w:rsidRDefault="006634D9" w:rsidP="002E360F">
            <w:pPr>
              <w:jc w:val="center"/>
              <w:rPr>
                <w:rFonts w:ascii="Arial" w:hAnsi="Arial" w:cs="Arial"/>
                <w:b/>
              </w:rPr>
            </w:pPr>
            <w:r w:rsidRPr="003D3ACD">
              <w:rPr>
                <w:rFonts w:ascii="Arial" w:hAnsi="Arial" w:cs="Arial"/>
              </w:rPr>
              <w:t xml:space="preserve"> </w:t>
            </w:r>
          </w:p>
          <w:p w:rsidR="006634D9" w:rsidRPr="00684FF1" w:rsidRDefault="002E360F" w:rsidP="00C54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Leer contenidos de la guía y destacar las ideas</w:t>
            </w:r>
            <w:r w:rsidR="00871B96">
              <w:rPr>
                <w:rFonts w:ascii="Arial" w:hAnsi="Arial" w:cs="Arial"/>
              </w:rPr>
              <w:t xml:space="preserve"> esenciales</w:t>
            </w:r>
            <w:r>
              <w:rPr>
                <w:rFonts w:ascii="Arial" w:hAnsi="Arial" w:cs="Arial"/>
              </w:rPr>
              <w:t xml:space="preserve"> en su cuaderno.</w:t>
            </w:r>
          </w:p>
        </w:tc>
        <w:tc>
          <w:tcPr>
            <w:tcW w:w="3432" w:type="dxa"/>
          </w:tcPr>
          <w:p w:rsidR="00706643" w:rsidRDefault="00706643" w:rsidP="00706643">
            <w:pPr>
              <w:jc w:val="center"/>
              <w:rPr>
                <w:rFonts w:ascii="Arial" w:hAnsi="Arial" w:cs="Arial"/>
              </w:rPr>
            </w:pPr>
          </w:p>
          <w:p w:rsidR="006634D9" w:rsidRPr="00684FF1" w:rsidRDefault="002E360F" w:rsidP="00DB67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.</w:t>
            </w:r>
            <w:r w:rsidR="00706643">
              <w:rPr>
                <w:rFonts w:ascii="Arial" w:hAnsi="Arial" w:cs="Arial"/>
              </w:rPr>
              <w:t xml:space="preserve"> Describir </w:t>
            </w:r>
            <w:r w:rsidR="00DB67F8">
              <w:rPr>
                <w:rFonts w:ascii="Arial" w:hAnsi="Arial" w:cs="Arial"/>
              </w:rPr>
              <w:t xml:space="preserve"> un </w:t>
            </w:r>
            <w:r w:rsidR="00706643">
              <w:rPr>
                <w:rFonts w:ascii="Arial" w:hAnsi="Arial" w:cs="Arial"/>
              </w:rPr>
              <w:t xml:space="preserve">ejercicio </w:t>
            </w:r>
            <w:r w:rsidR="00DB67F8">
              <w:rPr>
                <w:rFonts w:ascii="Arial" w:hAnsi="Arial" w:cs="Arial"/>
              </w:rPr>
              <w:t xml:space="preserve">de cálculo de molaridad </w:t>
            </w:r>
          </w:p>
        </w:tc>
        <w:tc>
          <w:tcPr>
            <w:tcW w:w="3167" w:type="dxa"/>
          </w:tcPr>
          <w:p w:rsidR="00706643" w:rsidRDefault="00706643" w:rsidP="00C54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Desarrollar  las actividades  (ejercicios) propuestas en la guía.</w:t>
            </w:r>
          </w:p>
          <w:p w:rsidR="00706643" w:rsidRDefault="00706643" w:rsidP="00C5424E">
            <w:pPr>
              <w:jc w:val="center"/>
              <w:rPr>
                <w:rFonts w:ascii="Arial" w:hAnsi="Arial" w:cs="Arial"/>
                <w:b/>
              </w:rPr>
            </w:pPr>
          </w:p>
          <w:p w:rsidR="006634D9" w:rsidRPr="00684FF1" w:rsidRDefault="006634D9" w:rsidP="00C5424E">
            <w:pPr>
              <w:jc w:val="center"/>
              <w:rPr>
                <w:rFonts w:ascii="Arial" w:hAnsi="Arial" w:cs="Arial"/>
                <w:b/>
              </w:rPr>
            </w:pPr>
            <w:r w:rsidRPr="00450B89">
              <w:rPr>
                <w:rFonts w:ascii="Arial" w:hAnsi="Arial" w:cs="Arial"/>
                <w:b/>
                <w:highlight w:val="yellow"/>
              </w:rPr>
              <w:t xml:space="preserve">Enviar foto de </w:t>
            </w:r>
            <w:r w:rsidR="00A13A20" w:rsidRPr="00450B89">
              <w:rPr>
                <w:rFonts w:ascii="Arial" w:hAnsi="Arial" w:cs="Arial"/>
                <w:b/>
                <w:highlight w:val="yellow"/>
              </w:rPr>
              <w:t xml:space="preserve">de actividades desarrolladas </w:t>
            </w:r>
            <w:r w:rsidRPr="00450B89">
              <w:rPr>
                <w:rFonts w:ascii="Arial" w:hAnsi="Arial" w:cs="Arial"/>
                <w:b/>
                <w:highlight w:val="yellow"/>
              </w:rPr>
              <w:t xml:space="preserve">hasta el </w:t>
            </w:r>
            <w:r w:rsidR="00DB67F8">
              <w:rPr>
                <w:rFonts w:ascii="Arial" w:hAnsi="Arial" w:cs="Arial"/>
                <w:b/>
                <w:highlight w:val="yellow"/>
              </w:rPr>
              <w:t>29</w:t>
            </w:r>
            <w:r w:rsidRPr="00450B89">
              <w:rPr>
                <w:rFonts w:ascii="Arial" w:hAnsi="Arial" w:cs="Arial"/>
                <w:b/>
                <w:highlight w:val="yellow"/>
              </w:rPr>
              <w:t xml:space="preserve"> de </w:t>
            </w:r>
            <w:r w:rsidR="00706643" w:rsidRPr="00450B89">
              <w:rPr>
                <w:rFonts w:ascii="Arial" w:hAnsi="Arial" w:cs="Arial"/>
                <w:b/>
                <w:highlight w:val="yellow"/>
              </w:rPr>
              <w:t>Mayo</w:t>
            </w:r>
          </w:p>
          <w:p w:rsidR="006634D9" w:rsidRPr="00684FF1" w:rsidRDefault="006634D9" w:rsidP="00C5424E">
            <w:pPr>
              <w:jc w:val="both"/>
              <w:rPr>
                <w:rFonts w:ascii="Arial" w:hAnsi="Arial" w:cs="Arial"/>
              </w:rPr>
            </w:pPr>
          </w:p>
        </w:tc>
      </w:tr>
    </w:tbl>
    <w:p w:rsidR="003562C5" w:rsidRDefault="003562C5"/>
    <w:p w:rsidR="00AE4298" w:rsidRDefault="00AE4298">
      <w:r>
        <w:t xml:space="preserve">Correo profesora: </w:t>
      </w:r>
      <w:hyperlink r:id="rId5" w:history="1">
        <w:r w:rsidR="00E94DE8" w:rsidRPr="007D2B2E">
          <w:rPr>
            <w:rStyle w:val="Hipervnculo"/>
          </w:rPr>
          <w:t>misabelmc@yahoo.com</w:t>
        </w:r>
      </w:hyperlink>
    </w:p>
    <w:p w:rsidR="00635036" w:rsidRDefault="00E94DE8">
      <w:r w:rsidRPr="00E94DE8">
        <w:t>https://www.youtube.com/channel/UCRRElkLDp4DKEishGZxEXUg</w:t>
      </w:r>
    </w:p>
    <w:sectPr w:rsidR="00635036" w:rsidSect="00090242">
      <w:pgSz w:w="11907" w:h="18711"/>
      <w:pgMar w:top="720" w:right="720" w:bottom="3589" w:left="720" w:header="567" w:footer="567" w:gutter="0"/>
      <w:paperSrc w:first="15" w:other="15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6634D9"/>
    <w:rsid w:val="00090242"/>
    <w:rsid w:val="0012077D"/>
    <w:rsid w:val="001C6E92"/>
    <w:rsid w:val="002E360F"/>
    <w:rsid w:val="00353C7B"/>
    <w:rsid w:val="003562C5"/>
    <w:rsid w:val="00450B89"/>
    <w:rsid w:val="00590858"/>
    <w:rsid w:val="005E779E"/>
    <w:rsid w:val="00635036"/>
    <w:rsid w:val="006634D9"/>
    <w:rsid w:val="00666D18"/>
    <w:rsid w:val="006D23EB"/>
    <w:rsid w:val="00706643"/>
    <w:rsid w:val="00751E99"/>
    <w:rsid w:val="007C32E6"/>
    <w:rsid w:val="00871B96"/>
    <w:rsid w:val="00920032"/>
    <w:rsid w:val="00987737"/>
    <w:rsid w:val="0099674E"/>
    <w:rsid w:val="00A13A20"/>
    <w:rsid w:val="00A7388D"/>
    <w:rsid w:val="00AE4298"/>
    <w:rsid w:val="00AF1898"/>
    <w:rsid w:val="00B44DE7"/>
    <w:rsid w:val="00BD4DCE"/>
    <w:rsid w:val="00C9356D"/>
    <w:rsid w:val="00DA3523"/>
    <w:rsid w:val="00DB67F8"/>
    <w:rsid w:val="00DC7DDB"/>
    <w:rsid w:val="00DE5355"/>
    <w:rsid w:val="00E01651"/>
    <w:rsid w:val="00E94DE8"/>
    <w:rsid w:val="00F26E4A"/>
    <w:rsid w:val="00F5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D9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uiPriority w:val="59"/>
    <w:rsid w:val="006634D9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6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D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abelmc@yahoo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...</dc:creator>
  <cp:lastModifiedBy>Isabel ...</cp:lastModifiedBy>
  <cp:revision>19</cp:revision>
  <dcterms:created xsi:type="dcterms:W3CDTF">2020-03-30T23:49:00Z</dcterms:created>
  <dcterms:modified xsi:type="dcterms:W3CDTF">2020-05-07T16:23:00Z</dcterms:modified>
</cp:coreProperties>
</file>