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99" w:rsidRPr="001C34EC" w:rsidRDefault="00AC3299" w:rsidP="003D4D52">
      <w:pPr>
        <w:ind w:right="-801"/>
        <w:rPr>
          <w:rFonts w:ascii="Arial" w:hAnsi="Arial" w:cs="Arial"/>
          <w:i/>
          <w:sz w:val="22"/>
          <w:szCs w:val="22"/>
        </w:rPr>
      </w:pPr>
      <w:r w:rsidRPr="001C34EC">
        <w:rPr>
          <w:rFonts w:ascii="Arial" w:hAnsi="Arial" w:cs="Arial"/>
          <w:i/>
          <w:noProof/>
          <w:lang w:val="es-CL" w:eastAsia="es-CL"/>
        </w:rPr>
        <w:drawing>
          <wp:anchor distT="0" distB="0" distL="114300" distR="114300" simplePos="0" relativeHeight="251663360" behindDoc="1" locked="0" layoutInCell="1" allowOverlap="1">
            <wp:simplePos x="0" y="0"/>
            <wp:positionH relativeFrom="column">
              <wp:posOffset>-138430</wp:posOffset>
            </wp:positionH>
            <wp:positionV relativeFrom="paragraph">
              <wp:posOffset>-508000</wp:posOffset>
            </wp:positionV>
            <wp:extent cx="1641475" cy="950595"/>
            <wp:effectExtent l="19050" t="0" r="0" b="0"/>
            <wp:wrapThrough wrapText="bothSides">
              <wp:wrapPolygon edited="0">
                <wp:start x="3259" y="5627"/>
                <wp:lineTo x="1504" y="12553"/>
                <wp:lineTo x="-251" y="17315"/>
                <wp:lineTo x="0" y="19046"/>
                <wp:lineTo x="10779" y="19479"/>
                <wp:lineTo x="3259" y="19479"/>
                <wp:lineTo x="3259" y="20778"/>
                <wp:lineTo x="18049" y="20778"/>
                <wp:lineTo x="18299" y="19912"/>
                <wp:lineTo x="10779" y="19479"/>
                <wp:lineTo x="21057" y="19046"/>
                <wp:lineTo x="21558" y="17315"/>
                <wp:lineTo x="19803" y="12553"/>
                <wp:lineTo x="18049" y="5627"/>
                <wp:lineTo x="3259" y="5627"/>
              </wp:wrapPolygon>
            </wp:wrapThrough>
            <wp:docPr id="2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4" cstate="print"/>
                    <a:srcRect/>
                    <a:stretch>
                      <a:fillRect/>
                    </a:stretch>
                  </pic:blipFill>
                  <pic:spPr bwMode="auto">
                    <a:xfrm>
                      <a:off x="0" y="0"/>
                      <a:ext cx="1641475" cy="950595"/>
                    </a:xfrm>
                    <a:prstGeom prst="rect">
                      <a:avLst/>
                    </a:prstGeom>
                    <a:noFill/>
                    <a:ln w="9525">
                      <a:noFill/>
                      <a:miter lim="800000"/>
                      <a:headEnd/>
                      <a:tailEnd/>
                    </a:ln>
                  </pic:spPr>
                </pic:pic>
              </a:graphicData>
            </a:graphic>
          </wp:anchor>
        </w:drawing>
      </w:r>
      <w:r w:rsidRPr="001C34EC">
        <w:rPr>
          <w:rFonts w:ascii="Arial" w:hAnsi="Arial" w:cs="Arial"/>
          <w:i/>
        </w:rPr>
        <w:t xml:space="preserve">                            </w:t>
      </w:r>
      <w:r w:rsidR="003D4D52" w:rsidRPr="001C34EC">
        <w:rPr>
          <w:rFonts w:ascii="Arial" w:hAnsi="Arial" w:cs="Arial"/>
          <w:i/>
        </w:rPr>
        <w:t xml:space="preserve">                        </w:t>
      </w:r>
      <w:r w:rsidRPr="001C34EC">
        <w:rPr>
          <w:rFonts w:ascii="Arial" w:hAnsi="Arial" w:cs="Arial"/>
          <w:i/>
        </w:rPr>
        <w:t xml:space="preserve"> </w:t>
      </w:r>
      <w:r w:rsidRPr="001C34EC">
        <w:rPr>
          <w:rFonts w:ascii="Arial" w:hAnsi="Arial" w:cs="Arial"/>
          <w:i/>
          <w:sz w:val="22"/>
          <w:szCs w:val="22"/>
        </w:rPr>
        <w:t xml:space="preserve">“El mandamiento es una lámpara. La enseñanza                       </w:t>
      </w:r>
    </w:p>
    <w:p w:rsidR="003D4D52" w:rsidRPr="001C34EC" w:rsidRDefault="003D4D52" w:rsidP="003D4D52">
      <w:pPr>
        <w:ind w:right="-943"/>
        <w:rPr>
          <w:rFonts w:ascii="Arial" w:hAnsi="Arial" w:cs="Arial"/>
          <w:i/>
          <w:sz w:val="22"/>
          <w:szCs w:val="22"/>
        </w:rPr>
      </w:pPr>
      <w:r w:rsidRPr="001C34EC">
        <w:rPr>
          <w:rFonts w:ascii="Arial" w:hAnsi="Arial" w:cs="Arial"/>
          <w:i/>
          <w:sz w:val="22"/>
          <w:szCs w:val="22"/>
        </w:rPr>
        <w:t xml:space="preserve"> </w:t>
      </w:r>
      <w:r w:rsidR="00AC3299" w:rsidRPr="001C34EC">
        <w:rPr>
          <w:rFonts w:ascii="Arial" w:hAnsi="Arial" w:cs="Arial"/>
          <w:i/>
          <w:sz w:val="22"/>
          <w:szCs w:val="22"/>
        </w:rPr>
        <w:t xml:space="preserve">                            </w:t>
      </w:r>
      <w:r w:rsidRPr="001C34EC">
        <w:rPr>
          <w:rFonts w:ascii="Arial" w:hAnsi="Arial" w:cs="Arial"/>
          <w:i/>
          <w:sz w:val="22"/>
          <w:szCs w:val="22"/>
        </w:rPr>
        <w:t xml:space="preserve">                            </w:t>
      </w:r>
      <w:proofErr w:type="gramStart"/>
      <w:r w:rsidR="00AC3299" w:rsidRPr="001C34EC">
        <w:rPr>
          <w:rFonts w:ascii="Arial" w:hAnsi="Arial" w:cs="Arial"/>
          <w:i/>
          <w:sz w:val="22"/>
          <w:szCs w:val="22"/>
        </w:rPr>
        <w:t>es</w:t>
      </w:r>
      <w:proofErr w:type="gramEnd"/>
      <w:r w:rsidR="00AC3299" w:rsidRPr="001C34EC">
        <w:rPr>
          <w:rFonts w:ascii="Arial" w:hAnsi="Arial" w:cs="Arial"/>
          <w:i/>
          <w:sz w:val="22"/>
          <w:szCs w:val="22"/>
        </w:rPr>
        <w:t xml:space="preserve"> una</w:t>
      </w:r>
      <w:r w:rsidR="00AC3299" w:rsidRPr="001C34EC">
        <w:rPr>
          <w:rFonts w:ascii="Arial" w:hAnsi="Arial" w:cs="Arial"/>
          <w:i/>
          <w:sz w:val="22"/>
          <w:szCs w:val="22"/>
          <w:lang w:val="es-CL"/>
        </w:rPr>
        <w:t xml:space="preserve"> </w:t>
      </w:r>
      <w:r w:rsidR="00AC3299" w:rsidRPr="001C34EC">
        <w:rPr>
          <w:rFonts w:ascii="Arial" w:hAnsi="Arial" w:cs="Arial"/>
          <w:i/>
          <w:sz w:val="22"/>
          <w:szCs w:val="22"/>
        </w:rPr>
        <w:t xml:space="preserve"> luz y la</w:t>
      </w:r>
      <w:r w:rsidR="00AC3299" w:rsidRPr="001C34EC">
        <w:rPr>
          <w:rFonts w:ascii="Arial" w:hAnsi="Arial" w:cs="Arial"/>
          <w:i/>
        </w:rPr>
        <w:t xml:space="preserve"> </w:t>
      </w:r>
      <w:r w:rsidR="00AC3299" w:rsidRPr="001C34EC">
        <w:rPr>
          <w:rFonts w:ascii="Arial" w:hAnsi="Arial" w:cs="Arial"/>
          <w:i/>
          <w:sz w:val="22"/>
          <w:szCs w:val="22"/>
        </w:rPr>
        <w:t>disciplina es el camino a</w:t>
      </w:r>
      <w:r w:rsidRPr="001C34EC">
        <w:rPr>
          <w:rFonts w:ascii="Arial" w:hAnsi="Arial" w:cs="Arial"/>
          <w:i/>
          <w:sz w:val="22"/>
          <w:szCs w:val="22"/>
        </w:rPr>
        <w:t xml:space="preserve"> la vida.”                                                                   </w:t>
      </w:r>
    </w:p>
    <w:p w:rsidR="003D4D52" w:rsidRPr="001C34EC" w:rsidRDefault="003D4D52" w:rsidP="00BA1AA0">
      <w:pPr>
        <w:ind w:right="-801"/>
        <w:rPr>
          <w:rFonts w:ascii="Arial" w:hAnsi="Arial" w:cs="Arial"/>
          <w:i/>
          <w:sz w:val="22"/>
          <w:szCs w:val="22"/>
          <w:lang w:val="es-CL"/>
        </w:rPr>
      </w:pPr>
      <w:r w:rsidRPr="001C34EC">
        <w:rPr>
          <w:rFonts w:ascii="Arial" w:hAnsi="Arial" w:cs="Arial"/>
          <w:i/>
          <w:sz w:val="22"/>
          <w:szCs w:val="22"/>
        </w:rPr>
        <w:t xml:space="preserve">                                                      </w:t>
      </w:r>
      <w:r w:rsidR="00BB66CB" w:rsidRPr="001C34EC">
        <w:rPr>
          <w:rFonts w:ascii="Arial" w:hAnsi="Arial" w:cs="Arial"/>
          <w:i/>
          <w:sz w:val="22"/>
          <w:szCs w:val="22"/>
        </w:rPr>
        <w:t xml:space="preserve">  </w:t>
      </w:r>
      <w:r w:rsidR="00BA1AA0" w:rsidRPr="001C34EC">
        <w:rPr>
          <w:rFonts w:ascii="Arial" w:hAnsi="Arial" w:cs="Arial"/>
          <w:i/>
          <w:sz w:val="22"/>
          <w:szCs w:val="22"/>
        </w:rPr>
        <w:t xml:space="preserve"> </w:t>
      </w:r>
      <w:r w:rsidR="00AC3299" w:rsidRPr="001C34EC">
        <w:rPr>
          <w:rFonts w:ascii="Arial" w:hAnsi="Arial" w:cs="Arial"/>
          <w:i/>
          <w:sz w:val="22"/>
          <w:szCs w:val="22"/>
          <w:lang w:val="es-CL"/>
        </w:rPr>
        <w:t>P</w:t>
      </w:r>
      <w:proofErr w:type="spellStart"/>
      <w:r w:rsidR="00AC3299" w:rsidRPr="001C34EC">
        <w:rPr>
          <w:rFonts w:ascii="Arial" w:hAnsi="Arial" w:cs="Arial"/>
          <w:i/>
          <w:sz w:val="22"/>
          <w:szCs w:val="22"/>
        </w:rPr>
        <w:t>roverbios</w:t>
      </w:r>
      <w:proofErr w:type="spellEnd"/>
      <w:r w:rsidR="00AC3299" w:rsidRPr="001C34EC">
        <w:rPr>
          <w:rFonts w:ascii="Arial" w:hAnsi="Arial" w:cs="Arial"/>
          <w:i/>
          <w:sz w:val="22"/>
          <w:szCs w:val="22"/>
          <w:lang w:val="es-CL"/>
        </w:rPr>
        <w:t xml:space="preserve"> 6:23</w:t>
      </w:r>
    </w:p>
    <w:p w:rsidR="00AC3299" w:rsidRPr="001C34EC" w:rsidRDefault="00AC3299" w:rsidP="00AC3299">
      <w:pPr>
        <w:rPr>
          <w:rFonts w:ascii="Script MT Bold" w:hAnsi="Script MT Bold"/>
          <w:b/>
          <w:i/>
          <w:color w:val="000000"/>
          <w:sz w:val="16"/>
          <w:szCs w:val="16"/>
        </w:rPr>
      </w:pPr>
    </w:p>
    <w:p w:rsidR="00AC3299" w:rsidRPr="00F144FF" w:rsidRDefault="00AC3299" w:rsidP="00AC3299">
      <w:pPr>
        <w:rPr>
          <w:rFonts w:ascii="Script MT Bold" w:hAnsi="Script MT Bold"/>
          <w:b/>
          <w:i/>
          <w:color w:val="000080"/>
          <w:sz w:val="16"/>
          <w:szCs w:val="16"/>
        </w:rPr>
      </w:pPr>
      <w:r w:rsidRPr="00F144FF">
        <w:rPr>
          <w:rFonts w:ascii="Script MT Bold" w:hAnsi="Script MT Bold"/>
          <w:b/>
          <w:i/>
          <w:color w:val="000000"/>
          <w:sz w:val="16"/>
          <w:szCs w:val="16"/>
        </w:rPr>
        <w:t xml:space="preserve">                                                                                                                                        </w:t>
      </w:r>
      <w:r w:rsidRPr="00F144FF">
        <w:rPr>
          <w:rFonts w:ascii="Script MT Bold" w:hAnsi="Script MT Bold"/>
          <w:b/>
          <w:i/>
          <w:color w:val="000000"/>
          <w:sz w:val="16"/>
          <w:szCs w:val="16"/>
          <w:u w:val="single"/>
        </w:rPr>
        <w:t xml:space="preserve"> </w:t>
      </w:r>
      <w:r>
        <w:rPr>
          <w:rFonts w:ascii="Script MT Bold" w:hAnsi="Script MT Bold"/>
          <w:b/>
          <w:i/>
          <w:color w:val="000000"/>
          <w:sz w:val="16"/>
          <w:szCs w:val="16"/>
          <w:u w:val="single"/>
        </w:rPr>
        <w:t xml:space="preserve"> </w:t>
      </w:r>
    </w:p>
    <w:p w:rsidR="00AC3299" w:rsidRDefault="00AC3299" w:rsidP="00AC3299">
      <w:pPr>
        <w:jc w:val="center"/>
        <w:rPr>
          <w:rFonts w:ascii="Arial" w:hAnsi="Arial" w:cs="Arial"/>
          <w:b/>
          <w:u w:val="single"/>
        </w:rPr>
      </w:pPr>
      <w:r>
        <w:rPr>
          <w:rFonts w:ascii="Arial" w:hAnsi="Arial" w:cs="Arial"/>
          <w:b/>
          <w:u w:val="single"/>
        </w:rPr>
        <w:softHyphen/>
      </w:r>
      <w:r>
        <w:rPr>
          <w:rFonts w:ascii="Arial" w:hAnsi="Arial" w:cs="Arial"/>
          <w:b/>
          <w:u w:val="single"/>
        </w:rPr>
        <w:softHyphen/>
        <w:t xml:space="preserve"> </w:t>
      </w:r>
      <w:r w:rsidRPr="00F144FF">
        <w:rPr>
          <w:rFonts w:ascii="Arial" w:hAnsi="Arial" w:cs="Arial"/>
          <w:b/>
          <w:sz w:val="22"/>
          <w:szCs w:val="22"/>
          <w:u w:val="single"/>
        </w:rPr>
        <w:t xml:space="preserve">GUÍA DE </w:t>
      </w:r>
      <w:r>
        <w:rPr>
          <w:rFonts w:ascii="Arial" w:hAnsi="Arial" w:cs="Arial"/>
          <w:b/>
          <w:u w:val="single"/>
        </w:rPr>
        <w:t xml:space="preserve"> RELIGION - </w:t>
      </w:r>
      <w:r w:rsidR="00B240A4">
        <w:rPr>
          <w:rFonts w:ascii="Arial" w:hAnsi="Arial" w:cs="Arial"/>
          <w:b/>
          <w:u w:val="single"/>
        </w:rPr>
        <w:t>5</w:t>
      </w:r>
      <w:r w:rsidRPr="00F144FF">
        <w:rPr>
          <w:rFonts w:ascii="Arial" w:hAnsi="Arial" w:cs="Arial"/>
          <w:b/>
          <w:sz w:val="22"/>
          <w:szCs w:val="22"/>
          <w:u w:val="single"/>
        </w:rPr>
        <w:t>°</w:t>
      </w:r>
      <w:r w:rsidR="00B240A4">
        <w:rPr>
          <w:rFonts w:ascii="Arial" w:hAnsi="Arial" w:cs="Arial"/>
          <w:b/>
          <w:sz w:val="22"/>
          <w:szCs w:val="22"/>
          <w:u w:val="single"/>
        </w:rPr>
        <w:t xml:space="preserve"> </w:t>
      </w:r>
      <w:r>
        <w:rPr>
          <w:rFonts w:ascii="Arial" w:hAnsi="Arial" w:cs="Arial"/>
          <w:b/>
          <w:sz w:val="22"/>
          <w:szCs w:val="22"/>
          <w:u w:val="single"/>
        </w:rPr>
        <w:t>BASICO</w:t>
      </w:r>
      <w:r w:rsidR="00665038">
        <w:rPr>
          <w:rFonts w:ascii="Arial" w:hAnsi="Arial" w:cs="Arial"/>
          <w:b/>
          <w:sz w:val="22"/>
          <w:szCs w:val="22"/>
          <w:u w:val="single"/>
        </w:rPr>
        <w:t xml:space="preserve"> A-B</w:t>
      </w:r>
    </w:p>
    <w:p w:rsidR="00AC3299" w:rsidRDefault="00AC3299" w:rsidP="00AC3299">
      <w:pPr>
        <w:jc w:val="center"/>
        <w:rPr>
          <w:rFonts w:ascii="Arial" w:hAnsi="Arial" w:cs="Arial"/>
          <w:b/>
          <w:sz w:val="22"/>
          <w:szCs w:val="22"/>
          <w:u w:val="single"/>
        </w:rPr>
      </w:pPr>
      <w:r>
        <w:rPr>
          <w:rFonts w:ascii="Arial" w:hAnsi="Arial" w:cs="Arial"/>
          <w:b/>
          <w:u w:val="single"/>
        </w:rPr>
        <w:softHyphen/>
      </w:r>
      <w:r>
        <w:rPr>
          <w:rFonts w:ascii="Arial" w:hAnsi="Arial" w:cs="Arial"/>
          <w:b/>
          <w:u w:val="single"/>
        </w:rPr>
        <w:softHyphen/>
        <w:t xml:space="preserve"> </w:t>
      </w:r>
      <w:r w:rsidRPr="00F144FF">
        <w:rPr>
          <w:rFonts w:ascii="Arial" w:hAnsi="Arial" w:cs="Arial"/>
          <w:b/>
          <w:sz w:val="22"/>
          <w:szCs w:val="22"/>
          <w:u w:val="single"/>
        </w:rPr>
        <w:t>UNIDAD 1: “</w:t>
      </w:r>
      <w:r w:rsidR="00EB5BEB">
        <w:rPr>
          <w:rFonts w:ascii="Arial" w:hAnsi="Arial" w:cs="Arial"/>
          <w:b/>
          <w:u w:val="single"/>
        </w:rPr>
        <w:t>CUARESMA</w:t>
      </w:r>
      <w:r w:rsidRPr="00F144FF">
        <w:rPr>
          <w:rFonts w:ascii="Arial" w:hAnsi="Arial" w:cs="Arial"/>
          <w:b/>
          <w:sz w:val="22"/>
          <w:szCs w:val="22"/>
          <w:u w:val="single"/>
        </w:rPr>
        <w:t>”</w:t>
      </w:r>
    </w:p>
    <w:p w:rsidR="005A2504" w:rsidRDefault="005A2504" w:rsidP="00AC3299">
      <w:pPr>
        <w:jc w:val="center"/>
        <w:rPr>
          <w:rFonts w:ascii="Arial" w:hAnsi="Arial" w:cs="Arial"/>
          <w:b/>
          <w:sz w:val="22"/>
          <w:szCs w:val="22"/>
          <w:u w:val="single"/>
        </w:rPr>
      </w:pPr>
    </w:p>
    <w:p w:rsidR="00BA1AA0" w:rsidRDefault="00BA1AA0" w:rsidP="00AC3299">
      <w:pPr>
        <w:jc w:val="center"/>
        <w:rPr>
          <w:rFonts w:ascii="Arial" w:hAnsi="Arial" w:cs="Arial"/>
          <w:b/>
          <w:sz w:val="22"/>
          <w:szCs w:val="22"/>
          <w:u w:val="single"/>
        </w:rPr>
      </w:pPr>
    </w:p>
    <w:tbl>
      <w:tblPr>
        <w:tblStyle w:val="Tablaconcuadrcula"/>
        <w:tblW w:w="0" w:type="auto"/>
        <w:tblInd w:w="6912" w:type="dxa"/>
        <w:tblLook w:val="04A0"/>
      </w:tblPr>
      <w:tblGrid>
        <w:gridCol w:w="3828"/>
      </w:tblGrid>
      <w:tr w:rsidR="005A2504" w:rsidRPr="005A2504" w:rsidTr="005A2504">
        <w:tc>
          <w:tcPr>
            <w:tcW w:w="3828" w:type="dxa"/>
          </w:tcPr>
          <w:p w:rsidR="005A2504" w:rsidRPr="005A2504" w:rsidRDefault="005A2504" w:rsidP="00AC3299">
            <w:pPr>
              <w:jc w:val="center"/>
              <w:rPr>
                <w:rFonts w:ascii="Arial" w:eastAsia="Calibri" w:hAnsi="Arial" w:cs="Arial"/>
                <w:lang w:val="es-ES" w:eastAsia="en-US"/>
              </w:rPr>
            </w:pPr>
            <w:r w:rsidRPr="005A2504">
              <w:rPr>
                <w:rFonts w:ascii="Arial" w:eastAsia="Calibri" w:hAnsi="Arial" w:cs="Arial"/>
                <w:lang w:val="es-ES" w:eastAsia="en-US"/>
              </w:rPr>
              <w:t xml:space="preserve">DOCENTE: Katherine </w:t>
            </w:r>
            <w:proofErr w:type="spellStart"/>
            <w:r w:rsidRPr="005A2504">
              <w:rPr>
                <w:rFonts w:ascii="Arial" w:eastAsia="Calibri" w:hAnsi="Arial" w:cs="Arial"/>
                <w:lang w:val="es-ES" w:eastAsia="en-US"/>
              </w:rPr>
              <w:t>Sampson</w:t>
            </w:r>
            <w:proofErr w:type="spellEnd"/>
            <w:r w:rsidRPr="005A2504">
              <w:rPr>
                <w:rFonts w:ascii="Arial" w:eastAsia="Calibri" w:hAnsi="Arial" w:cs="Arial"/>
                <w:lang w:val="es-ES" w:eastAsia="en-US"/>
              </w:rPr>
              <w:t xml:space="preserve"> F.</w:t>
            </w:r>
          </w:p>
        </w:tc>
      </w:tr>
    </w:tbl>
    <w:p w:rsidR="0062388E" w:rsidRPr="007C018A" w:rsidRDefault="00BB66CB" w:rsidP="00AC3299">
      <w:pPr>
        <w:autoSpaceDE w:val="0"/>
        <w:autoSpaceDN w:val="0"/>
        <w:adjustRightInd w:val="0"/>
        <w:jc w:val="both"/>
        <w:rPr>
          <w:rFonts w:ascii="Arial" w:eastAsia="Calibri" w:hAnsi="Arial" w:cs="Arial"/>
          <w:sz w:val="20"/>
          <w:szCs w:val="20"/>
          <w:lang w:val="es-ES" w:eastAsia="en-US"/>
        </w:rPr>
      </w:pPr>
      <w:r w:rsidRPr="005A2504">
        <w:rPr>
          <w:rFonts w:ascii="Arial" w:eastAsia="Calibri" w:hAnsi="Arial" w:cs="Arial"/>
          <w:sz w:val="20"/>
          <w:szCs w:val="20"/>
          <w:lang w:val="es-ES" w:eastAsia="en-US"/>
        </w:rPr>
        <w:t xml:space="preserve">  </w:t>
      </w:r>
    </w:p>
    <w:p w:rsidR="00970B5A" w:rsidRPr="00970B5A" w:rsidRDefault="00970B5A" w:rsidP="007C018A">
      <w:pPr>
        <w:jc w:val="both"/>
        <w:rPr>
          <w:rFonts w:ascii="Arial" w:hAnsi="Arial" w:cs="Arial"/>
        </w:rPr>
      </w:pPr>
      <w:r w:rsidRPr="00B96E45">
        <w:rPr>
          <w:rFonts w:ascii="Arial" w:hAnsi="Arial" w:cs="Arial"/>
        </w:rPr>
        <w:t xml:space="preserve">La </w:t>
      </w:r>
      <w:proofErr w:type="spellStart"/>
      <w:r w:rsidRPr="00B96E45">
        <w:rPr>
          <w:rFonts w:ascii="Arial" w:hAnsi="Arial" w:cs="Arial"/>
        </w:rPr>
        <w:t>Cauresma</w:t>
      </w:r>
      <w:proofErr w:type="spellEnd"/>
      <w:r w:rsidRPr="00B96E45">
        <w:rPr>
          <w:rFonts w:ascii="Arial" w:hAnsi="Arial" w:cs="Arial"/>
        </w:rPr>
        <w:t xml:space="preserve"> supone, según la tradición, lo que la Iglesia estableció en el transcurso de los años posterior a la muerte y resurrección de Jesús.   Es un periodo previo a la Semana Santa, en donde se invita a los creyentes a prepararse en devoción y penitencia para recordar con profundidad el sentido que tiene para cada uno el hecho de la muerte de Cristo y valorar el triunfo sobre la muerte, en su gloriosa resurrección.  Es un periodo de abstinencia (privarse de cosas comunes)  y recogimiento, para sentir el padecimiento de Cristo en la cruz y fundar con esperanzas la Fe en la vida eterna.</w:t>
      </w:r>
    </w:p>
    <w:p w:rsidR="00EB5BEB" w:rsidRDefault="007D5B6D" w:rsidP="00B240A4">
      <w:pPr>
        <w:shd w:val="clear" w:color="auto" w:fill="FFFFFF"/>
        <w:spacing w:before="100" w:beforeAutospacing="1" w:after="100" w:afterAutospacing="1"/>
        <w:rPr>
          <w:rFonts w:ascii="Segoe UI" w:hAnsi="Segoe UI" w:cs="Segoe UI"/>
          <w:color w:val="000000"/>
          <w:lang w:val="es-CL" w:eastAsia="es-CL"/>
        </w:rPr>
      </w:pPr>
      <w:r>
        <w:rPr>
          <w:rFonts w:ascii="Segoe UI" w:hAnsi="Segoe UI" w:cs="Segoe UI"/>
          <w:noProof/>
          <w:color w:val="000000"/>
          <w:lang w:val="es-CL" w:eastAsia="es-CL"/>
        </w:rPr>
        <w:pict>
          <v:rect id="_x0000_s1027" style="position:absolute;margin-left:14.7pt;margin-top:612.95pt;width:520.8pt;height:24.75pt;z-index:251664384">
            <v:textbox>
              <w:txbxContent>
                <w:p w:rsidR="00BA1AA0" w:rsidRPr="00BA1AA0" w:rsidRDefault="00BA1AA0">
                  <w:pPr>
                    <w:rPr>
                      <w:rFonts w:ascii="Arial" w:hAnsi="Arial" w:cs="Arial"/>
                      <w:sz w:val="22"/>
                      <w:szCs w:val="22"/>
                      <w:lang w:val="es-CL"/>
                    </w:rPr>
                  </w:pPr>
                  <w:r w:rsidRPr="00BA1AA0">
                    <w:rPr>
                      <w:rFonts w:ascii="Arial" w:hAnsi="Arial" w:cs="Arial"/>
                      <w:sz w:val="22"/>
                      <w:szCs w:val="22"/>
                      <w:lang w:val="es-CL"/>
                    </w:rPr>
                    <w:t>Desarrolla la guía, pinta y pega en el cuaderno.</w:t>
                  </w:r>
                </w:p>
              </w:txbxContent>
            </v:textbox>
          </v:rect>
        </w:pict>
      </w:r>
      <w:r>
        <w:rPr>
          <w:rFonts w:ascii="Segoe UI" w:hAnsi="Segoe UI" w:cs="Segoe UI"/>
          <w:noProof/>
          <w:color w:val="000000"/>
          <w:lang w:val="es-CL" w:eastAsia="es-CL"/>
        </w:rPr>
        <w:pict>
          <v:rect id="_x0000_s1029" style="position:absolute;margin-left:275.6pt;margin-top:22.15pt;width:204.5pt;height:24.2pt;z-index:251666432">
            <v:textbox>
              <w:txbxContent>
                <w:p w:rsidR="005A2504" w:rsidRPr="005A2504" w:rsidRDefault="005A2504">
                  <w:pPr>
                    <w:rPr>
                      <w:rFonts w:ascii="Arial" w:hAnsi="Arial" w:cs="Arial"/>
                      <w:sz w:val="22"/>
                      <w:szCs w:val="22"/>
                      <w:lang w:val="es-CL"/>
                    </w:rPr>
                  </w:pPr>
                  <w:r w:rsidRPr="005A2504">
                    <w:rPr>
                      <w:rFonts w:ascii="Arial" w:hAnsi="Arial" w:cs="Arial"/>
                      <w:sz w:val="22"/>
                      <w:szCs w:val="22"/>
                      <w:lang w:val="es-CL"/>
                    </w:rPr>
                    <w:t xml:space="preserve">CURSO: </w:t>
                  </w:r>
                  <w:r>
                    <w:rPr>
                      <w:rFonts w:ascii="Arial" w:hAnsi="Arial" w:cs="Arial"/>
                      <w:sz w:val="22"/>
                      <w:szCs w:val="22"/>
                      <w:lang w:val="es-CL"/>
                    </w:rPr>
                    <w:t xml:space="preserve">              </w:t>
                  </w:r>
                  <w:r w:rsidRPr="005A2504">
                    <w:rPr>
                      <w:rFonts w:ascii="Arial" w:hAnsi="Arial" w:cs="Arial"/>
                      <w:sz w:val="22"/>
                      <w:szCs w:val="22"/>
                      <w:lang w:val="es-CL"/>
                    </w:rPr>
                    <w:t>FECHA:</w:t>
                  </w:r>
                </w:p>
              </w:txbxContent>
            </v:textbox>
          </v:rect>
        </w:pict>
      </w:r>
      <w:r w:rsidR="00EB5BEB" w:rsidRPr="00EB5BEB">
        <w:rPr>
          <w:rFonts w:ascii="Segoe UI" w:hAnsi="Segoe UI" w:cs="Segoe UI"/>
          <w:noProof/>
          <w:color w:val="000000"/>
          <w:lang w:val="es-CL" w:eastAsia="es-CL"/>
        </w:rPr>
        <w:drawing>
          <wp:inline distT="0" distB="0" distL="0" distR="0">
            <wp:extent cx="6908444" cy="7936992"/>
            <wp:effectExtent l="19050" t="0" r="6706" b="0"/>
            <wp:docPr id="5" name="Imagen 1" descr="F:\colegio2020\Colegio Metodista 2018\semana sta\sopa-letras cuare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legio2020\Colegio Metodista 2018\semana sta\sopa-letras cuaresma.jpg"/>
                    <pic:cNvPicPr>
                      <a:picLocks noChangeAspect="1" noChangeArrowheads="1"/>
                    </pic:cNvPicPr>
                  </pic:nvPicPr>
                  <pic:blipFill>
                    <a:blip r:embed="rId5" cstate="print"/>
                    <a:srcRect/>
                    <a:stretch>
                      <a:fillRect/>
                    </a:stretch>
                  </pic:blipFill>
                  <pic:spPr bwMode="auto">
                    <a:xfrm>
                      <a:off x="0" y="0"/>
                      <a:ext cx="6910499" cy="7939353"/>
                    </a:xfrm>
                    <a:prstGeom prst="rect">
                      <a:avLst/>
                    </a:prstGeom>
                    <a:noFill/>
                    <a:ln w="9525">
                      <a:noFill/>
                      <a:miter lim="800000"/>
                      <a:headEnd/>
                      <a:tailEnd/>
                    </a:ln>
                  </pic:spPr>
                </pic:pic>
              </a:graphicData>
            </a:graphic>
          </wp:inline>
        </w:drawing>
      </w:r>
    </w:p>
    <w:p w:rsidR="00A207BA" w:rsidRDefault="00BA1AA0" w:rsidP="00BA1AA0">
      <w:pPr>
        <w:ind w:right="-801"/>
        <w:rPr>
          <w:rFonts w:ascii="Arial" w:hAnsi="Arial" w:cs="Arial"/>
        </w:rPr>
      </w:pPr>
      <w:r>
        <w:rPr>
          <w:rFonts w:ascii="Arial" w:hAnsi="Arial" w:cs="Arial"/>
        </w:rPr>
        <w:lastRenderedPageBreak/>
        <w:t xml:space="preserve">                                    </w:t>
      </w:r>
    </w:p>
    <w:p w:rsidR="00BA1AA0" w:rsidRDefault="00EF42C6" w:rsidP="00BA1AA0">
      <w:pPr>
        <w:ind w:right="-801"/>
        <w:rPr>
          <w:rFonts w:ascii="Arial" w:hAnsi="Arial" w:cs="Arial"/>
          <w:sz w:val="22"/>
          <w:szCs w:val="22"/>
        </w:rPr>
      </w:pPr>
      <w:r>
        <w:rPr>
          <w:rFonts w:ascii="Arial" w:hAnsi="Arial" w:cs="Arial"/>
          <w:noProof/>
          <w:lang w:val="es-CL" w:eastAsia="es-CL"/>
        </w:rPr>
        <w:drawing>
          <wp:anchor distT="0" distB="0" distL="114300" distR="114300" simplePos="0" relativeHeight="251668480" behindDoc="1" locked="0" layoutInCell="1" allowOverlap="1">
            <wp:simplePos x="0" y="0"/>
            <wp:positionH relativeFrom="column">
              <wp:posOffset>-142875</wp:posOffset>
            </wp:positionH>
            <wp:positionV relativeFrom="paragraph">
              <wp:posOffset>-360045</wp:posOffset>
            </wp:positionV>
            <wp:extent cx="1638300" cy="952500"/>
            <wp:effectExtent l="19050" t="0" r="0" b="0"/>
            <wp:wrapThrough wrapText="bothSides">
              <wp:wrapPolygon edited="0">
                <wp:start x="3265" y="5616"/>
                <wp:lineTo x="1507" y="12528"/>
                <wp:lineTo x="-251" y="17280"/>
                <wp:lineTo x="0" y="19008"/>
                <wp:lineTo x="10800" y="19440"/>
                <wp:lineTo x="3265" y="19440"/>
                <wp:lineTo x="3265" y="20736"/>
                <wp:lineTo x="18084" y="20736"/>
                <wp:lineTo x="18335" y="19872"/>
                <wp:lineTo x="10800" y="19440"/>
                <wp:lineTo x="21098" y="19008"/>
                <wp:lineTo x="21600" y="17280"/>
                <wp:lineTo x="19842" y="12528"/>
                <wp:lineTo x="18084" y="5616"/>
                <wp:lineTo x="3265" y="5616"/>
              </wp:wrapPolygon>
            </wp:wrapThrough>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4" cstate="print"/>
                    <a:srcRect/>
                    <a:stretch>
                      <a:fillRect/>
                    </a:stretch>
                  </pic:blipFill>
                  <pic:spPr bwMode="auto">
                    <a:xfrm>
                      <a:off x="0" y="0"/>
                      <a:ext cx="1638300" cy="952500"/>
                    </a:xfrm>
                    <a:prstGeom prst="rect">
                      <a:avLst/>
                    </a:prstGeom>
                    <a:noFill/>
                    <a:ln w="9525">
                      <a:noFill/>
                      <a:miter lim="800000"/>
                      <a:headEnd/>
                      <a:tailEnd/>
                    </a:ln>
                  </pic:spPr>
                </pic:pic>
              </a:graphicData>
            </a:graphic>
          </wp:anchor>
        </w:drawing>
      </w:r>
      <w:r w:rsidR="00BA1AA0">
        <w:rPr>
          <w:rFonts w:ascii="Arial" w:hAnsi="Arial" w:cs="Arial"/>
        </w:rPr>
        <w:t xml:space="preserve">            </w:t>
      </w:r>
      <w:r>
        <w:rPr>
          <w:rFonts w:ascii="Arial" w:hAnsi="Arial" w:cs="Arial"/>
        </w:rPr>
        <w:t xml:space="preserve">                                    </w:t>
      </w:r>
      <w:r w:rsidR="00BA1AA0">
        <w:rPr>
          <w:rFonts w:ascii="Arial" w:hAnsi="Arial" w:cs="Arial"/>
        </w:rPr>
        <w:t xml:space="preserve">     </w:t>
      </w:r>
      <w:r w:rsidR="00BA1AA0" w:rsidRPr="00DF263A">
        <w:rPr>
          <w:rFonts w:ascii="Arial" w:hAnsi="Arial" w:cs="Arial"/>
          <w:sz w:val="22"/>
          <w:szCs w:val="22"/>
        </w:rPr>
        <w:t xml:space="preserve">“El mandamiento es una lámpara. La enseñanza </w:t>
      </w:r>
      <w:r w:rsidR="00BA1AA0">
        <w:rPr>
          <w:rFonts w:ascii="Arial" w:hAnsi="Arial" w:cs="Arial"/>
          <w:sz w:val="22"/>
          <w:szCs w:val="22"/>
        </w:rPr>
        <w:t xml:space="preserve">                      </w:t>
      </w:r>
    </w:p>
    <w:p w:rsidR="00BA1AA0" w:rsidRDefault="00BA1AA0" w:rsidP="00BA1AA0">
      <w:pPr>
        <w:ind w:right="-943"/>
        <w:rPr>
          <w:rFonts w:ascii="Arial" w:hAnsi="Arial" w:cs="Arial"/>
          <w:sz w:val="22"/>
          <w:szCs w:val="22"/>
        </w:rPr>
      </w:pPr>
      <w:r>
        <w:rPr>
          <w:rFonts w:ascii="Arial" w:hAnsi="Arial" w:cs="Arial"/>
          <w:sz w:val="22"/>
          <w:szCs w:val="22"/>
        </w:rPr>
        <w:t xml:space="preserve">                                                         </w:t>
      </w:r>
      <w:proofErr w:type="gramStart"/>
      <w:r w:rsidRPr="00DF263A">
        <w:rPr>
          <w:rFonts w:ascii="Arial" w:hAnsi="Arial" w:cs="Arial"/>
          <w:sz w:val="22"/>
          <w:szCs w:val="22"/>
        </w:rPr>
        <w:t>es</w:t>
      </w:r>
      <w:proofErr w:type="gramEnd"/>
      <w:r w:rsidRPr="00DF263A">
        <w:rPr>
          <w:rFonts w:ascii="Arial" w:hAnsi="Arial" w:cs="Arial"/>
          <w:sz w:val="22"/>
          <w:szCs w:val="22"/>
        </w:rPr>
        <w:t xml:space="preserve"> una</w:t>
      </w:r>
      <w:r w:rsidRPr="00DF263A">
        <w:rPr>
          <w:rFonts w:ascii="Arial" w:hAnsi="Arial" w:cs="Arial"/>
          <w:sz w:val="22"/>
          <w:szCs w:val="22"/>
          <w:lang w:val="es-CL"/>
        </w:rPr>
        <w:t xml:space="preserve"> </w:t>
      </w:r>
      <w:r w:rsidRPr="00DF263A">
        <w:rPr>
          <w:rFonts w:ascii="Arial" w:hAnsi="Arial" w:cs="Arial"/>
          <w:sz w:val="22"/>
          <w:szCs w:val="22"/>
        </w:rPr>
        <w:t xml:space="preserve"> luz y la</w:t>
      </w:r>
      <w:r>
        <w:rPr>
          <w:rFonts w:ascii="Arial" w:hAnsi="Arial" w:cs="Arial"/>
        </w:rPr>
        <w:t xml:space="preserve"> </w:t>
      </w:r>
      <w:r w:rsidRPr="00DF263A">
        <w:rPr>
          <w:rFonts w:ascii="Arial" w:hAnsi="Arial" w:cs="Arial"/>
          <w:sz w:val="22"/>
          <w:szCs w:val="22"/>
        </w:rPr>
        <w:t>disciplina es el camino a</w:t>
      </w:r>
      <w:r>
        <w:rPr>
          <w:rFonts w:ascii="Arial" w:hAnsi="Arial" w:cs="Arial"/>
          <w:sz w:val="22"/>
          <w:szCs w:val="22"/>
        </w:rPr>
        <w:t xml:space="preserve"> la vida.”                                                                   </w:t>
      </w:r>
    </w:p>
    <w:p w:rsidR="00BA1AA0" w:rsidRPr="00DF263A" w:rsidRDefault="00BA1AA0" w:rsidP="00BA1AA0">
      <w:pPr>
        <w:ind w:right="-801"/>
        <w:rPr>
          <w:rFonts w:ascii="Arial" w:hAnsi="Arial" w:cs="Arial"/>
          <w:sz w:val="22"/>
          <w:szCs w:val="22"/>
          <w:lang w:val="es-CL"/>
        </w:rPr>
      </w:pPr>
      <w:r>
        <w:rPr>
          <w:rFonts w:ascii="Arial" w:hAnsi="Arial" w:cs="Arial"/>
          <w:sz w:val="22"/>
          <w:szCs w:val="22"/>
        </w:rPr>
        <w:t xml:space="preserve">                                                        </w:t>
      </w:r>
      <w:r w:rsidRPr="00DF263A">
        <w:rPr>
          <w:rFonts w:ascii="Arial" w:hAnsi="Arial" w:cs="Arial"/>
          <w:sz w:val="22"/>
          <w:szCs w:val="22"/>
          <w:lang w:val="es-CL"/>
        </w:rPr>
        <w:t>P</w:t>
      </w:r>
      <w:proofErr w:type="spellStart"/>
      <w:r w:rsidRPr="00DF263A">
        <w:rPr>
          <w:rFonts w:ascii="Arial" w:hAnsi="Arial" w:cs="Arial"/>
          <w:sz w:val="22"/>
          <w:szCs w:val="22"/>
        </w:rPr>
        <w:t>roverbios</w:t>
      </w:r>
      <w:proofErr w:type="spellEnd"/>
      <w:r w:rsidRPr="00DF263A">
        <w:rPr>
          <w:rFonts w:ascii="Arial" w:hAnsi="Arial" w:cs="Arial"/>
          <w:sz w:val="22"/>
          <w:szCs w:val="22"/>
          <w:lang w:val="es-CL"/>
        </w:rPr>
        <w:t xml:space="preserve"> 6:23</w:t>
      </w:r>
    </w:p>
    <w:p w:rsidR="00BA1AA0" w:rsidRPr="00F144FF" w:rsidRDefault="00BA1AA0" w:rsidP="00BA1AA0">
      <w:pPr>
        <w:rPr>
          <w:rFonts w:ascii="Script MT Bold" w:hAnsi="Script MT Bold"/>
          <w:b/>
          <w:i/>
          <w:color w:val="000000"/>
          <w:sz w:val="16"/>
          <w:szCs w:val="16"/>
        </w:rPr>
      </w:pPr>
    </w:p>
    <w:p w:rsidR="00BA1AA0" w:rsidRPr="00F144FF" w:rsidRDefault="00BA1AA0" w:rsidP="00BA1AA0">
      <w:pPr>
        <w:rPr>
          <w:rFonts w:ascii="Script MT Bold" w:hAnsi="Script MT Bold"/>
          <w:b/>
          <w:i/>
          <w:color w:val="000080"/>
          <w:sz w:val="16"/>
          <w:szCs w:val="16"/>
        </w:rPr>
      </w:pPr>
      <w:r w:rsidRPr="00F144FF">
        <w:rPr>
          <w:rFonts w:ascii="Script MT Bold" w:hAnsi="Script MT Bold"/>
          <w:b/>
          <w:i/>
          <w:color w:val="000000"/>
          <w:sz w:val="16"/>
          <w:szCs w:val="16"/>
        </w:rPr>
        <w:t xml:space="preserve">                                                                                                                                        </w:t>
      </w:r>
      <w:r w:rsidRPr="00F144FF">
        <w:rPr>
          <w:rFonts w:ascii="Script MT Bold" w:hAnsi="Script MT Bold"/>
          <w:b/>
          <w:i/>
          <w:color w:val="000000"/>
          <w:sz w:val="16"/>
          <w:szCs w:val="16"/>
          <w:u w:val="single"/>
        </w:rPr>
        <w:t xml:space="preserve"> </w:t>
      </w:r>
      <w:r>
        <w:rPr>
          <w:rFonts w:ascii="Script MT Bold" w:hAnsi="Script MT Bold"/>
          <w:b/>
          <w:i/>
          <w:color w:val="000000"/>
          <w:sz w:val="16"/>
          <w:szCs w:val="16"/>
          <w:u w:val="single"/>
        </w:rPr>
        <w:t xml:space="preserve"> </w:t>
      </w:r>
    </w:p>
    <w:p w:rsidR="00BA1AA0" w:rsidRDefault="00BA1AA0" w:rsidP="00BA1AA0">
      <w:pPr>
        <w:jc w:val="center"/>
        <w:rPr>
          <w:rFonts w:ascii="Arial" w:hAnsi="Arial" w:cs="Arial"/>
          <w:b/>
          <w:u w:val="single"/>
        </w:rPr>
      </w:pPr>
      <w:r>
        <w:rPr>
          <w:rFonts w:ascii="Arial" w:hAnsi="Arial" w:cs="Arial"/>
          <w:b/>
          <w:u w:val="single"/>
        </w:rPr>
        <w:softHyphen/>
      </w:r>
      <w:r>
        <w:rPr>
          <w:rFonts w:ascii="Arial" w:hAnsi="Arial" w:cs="Arial"/>
          <w:b/>
          <w:u w:val="single"/>
        </w:rPr>
        <w:softHyphen/>
        <w:t xml:space="preserve"> </w:t>
      </w:r>
      <w:r w:rsidRPr="00F144FF">
        <w:rPr>
          <w:rFonts w:ascii="Arial" w:hAnsi="Arial" w:cs="Arial"/>
          <w:b/>
          <w:sz w:val="22"/>
          <w:szCs w:val="22"/>
          <w:u w:val="single"/>
        </w:rPr>
        <w:t xml:space="preserve">GUÍA DE </w:t>
      </w:r>
      <w:r>
        <w:rPr>
          <w:rFonts w:ascii="Arial" w:hAnsi="Arial" w:cs="Arial"/>
          <w:b/>
          <w:u w:val="single"/>
        </w:rPr>
        <w:t xml:space="preserve"> RELIGION - 5</w:t>
      </w:r>
      <w:r w:rsidRPr="00F144FF">
        <w:rPr>
          <w:rFonts w:ascii="Arial" w:hAnsi="Arial" w:cs="Arial"/>
          <w:b/>
          <w:sz w:val="22"/>
          <w:szCs w:val="22"/>
          <w:u w:val="single"/>
        </w:rPr>
        <w:t>°</w:t>
      </w:r>
      <w:r>
        <w:rPr>
          <w:rFonts w:ascii="Arial" w:hAnsi="Arial" w:cs="Arial"/>
          <w:b/>
          <w:sz w:val="22"/>
          <w:szCs w:val="22"/>
          <w:u w:val="single"/>
        </w:rPr>
        <w:t xml:space="preserve"> BASICO A-B</w:t>
      </w:r>
    </w:p>
    <w:p w:rsidR="00BA1AA0" w:rsidRDefault="00BA1AA0" w:rsidP="00BA1AA0">
      <w:pPr>
        <w:jc w:val="center"/>
        <w:rPr>
          <w:rFonts w:ascii="Arial" w:hAnsi="Arial" w:cs="Arial"/>
          <w:b/>
          <w:sz w:val="22"/>
          <w:szCs w:val="22"/>
          <w:u w:val="single"/>
        </w:rPr>
      </w:pPr>
      <w:r>
        <w:rPr>
          <w:rFonts w:ascii="Arial" w:hAnsi="Arial" w:cs="Arial"/>
          <w:b/>
          <w:u w:val="single"/>
        </w:rPr>
        <w:softHyphen/>
      </w:r>
      <w:r>
        <w:rPr>
          <w:rFonts w:ascii="Arial" w:hAnsi="Arial" w:cs="Arial"/>
          <w:b/>
          <w:u w:val="single"/>
        </w:rPr>
        <w:softHyphen/>
        <w:t xml:space="preserve"> </w:t>
      </w:r>
      <w:r w:rsidRPr="00F144FF">
        <w:rPr>
          <w:rFonts w:ascii="Arial" w:hAnsi="Arial" w:cs="Arial"/>
          <w:b/>
          <w:sz w:val="22"/>
          <w:szCs w:val="22"/>
          <w:u w:val="single"/>
        </w:rPr>
        <w:t>UNIDAD 1: “</w:t>
      </w:r>
      <w:r w:rsidR="004D19C2">
        <w:rPr>
          <w:rFonts w:ascii="Arial" w:hAnsi="Arial" w:cs="Arial"/>
          <w:b/>
          <w:u w:val="single"/>
        </w:rPr>
        <w:t>SEMANA SANTA</w:t>
      </w:r>
      <w:r w:rsidRPr="00F144FF">
        <w:rPr>
          <w:rFonts w:ascii="Arial" w:hAnsi="Arial" w:cs="Arial"/>
          <w:b/>
          <w:sz w:val="22"/>
          <w:szCs w:val="22"/>
          <w:u w:val="single"/>
        </w:rPr>
        <w:t>”</w:t>
      </w:r>
    </w:p>
    <w:p w:rsidR="00BA1AA0" w:rsidRDefault="00BA1AA0" w:rsidP="00BA1AA0">
      <w:pPr>
        <w:jc w:val="center"/>
        <w:rPr>
          <w:rFonts w:ascii="Arial" w:hAnsi="Arial" w:cs="Arial"/>
          <w:b/>
          <w:sz w:val="22"/>
          <w:szCs w:val="22"/>
          <w:u w:val="single"/>
        </w:rPr>
      </w:pPr>
    </w:p>
    <w:p w:rsidR="00BA1AA0" w:rsidRDefault="00BA1AA0" w:rsidP="00BA1AA0">
      <w:pPr>
        <w:jc w:val="center"/>
        <w:rPr>
          <w:rFonts w:ascii="Arial" w:hAnsi="Arial" w:cs="Arial"/>
          <w:b/>
          <w:sz w:val="22"/>
          <w:szCs w:val="22"/>
          <w:u w:val="single"/>
        </w:rPr>
      </w:pPr>
    </w:p>
    <w:tbl>
      <w:tblPr>
        <w:tblStyle w:val="Tablaconcuadrcula"/>
        <w:tblW w:w="0" w:type="auto"/>
        <w:tblInd w:w="6912" w:type="dxa"/>
        <w:tblLook w:val="04A0"/>
      </w:tblPr>
      <w:tblGrid>
        <w:gridCol w:w="3828"/>
      </w:tblGrid>
      <w:tr w:rsidR="00BA1AA0" w:rsidRPr="005A2504" w:rsidTr="00E97B1E">
        <w:tc>
          <w:tcPr>
            <w:tcW w:w="3828" w:type="dxa"/>
          </w:tcPr>
          <w:p w:rsidR="00BA1AA0" w:rsidRPr="005A2504" w:rsidRDefault="00BA1AA0" w:rsidP="00E97B1E">
            <w:pPr>
              <w:jc w:val="center"/>
              <w:rPr>
                <w:rFonts w:ascii="Arial" w:eastAsia="Calibri" w:hAnsi="Arial" w:cs="Arial"/>
                <w:lang w:val="es-ES" w:eastAsia="en-US"/>
              </w:rPr>
            </w:pPr>
            <w:r w:rsidRPr="005A2504">
              <w:rPr>
                <w:rFonts w:ascii="Arial" w:eastAsia="Calibri" w:hAnsi="Arial" w:cs="Arial"/>
                <w:lang w:val="es-ES" w:eastAsia="en-US"/>
              </w:rPr>
              <w:t xml:space="preserve">DOCENTE: Katherine </w:t>
            </w:r>
            <w:proofErr w:type="spellStart"/>
            <w:r w:rsidRPr="005A2504">
              <w:rPr>
                <w:rFonts w:ascii="Arial" w:eastAsia="Calibri" w:hAnsi="Arial" w:cs="Arial"/>
                <w:lang w:val="es-ES" w:eastAsia="en-US"/>
              </w:rPr>
              <w:t>Sampson</w:t>
            </w:r>
            <w:proofErr w:type="spellEnd"/>
            <w:r w:rsidRPr="005A2504">
              <w:rPr>
                <w:rFonts w:ascii="Arial" w:eastAsia="Calibri" w:hAnsi="Arial" w:cs="Arial"/>
                <w:lang w:val="es-ES" w:eastAsia="en-US"/>
              </w:rPr>
              <w:t xml:space="preserve"> F.</w:t>
            </w:r>
          </w:p>
        </w:tc>
      </w:tr>
    </w:tbl>
    <w:p w:rsidR="00BA1AA0" w:rsidRPr="005A2504" w:rsidRDefault="00BA1AA0" w:rsidP="00BA1AA0">
      <w:pPr>
        <w:autoSpaceDE w:val="0"/>
        <w:autoSpaceDN w:val="0"/>
        <w:adjustRightInd w:val="0"/>
        <w:jc w:val="both"/>
        <w:rPr>
          <w:rFonts w:ascii="Arial" w:eastAsia="Calibri" w:hAnsi="Arial" w:cs="Arial"/>
          <w:sz w:val="20"/>
          <w:szCs w:val="20"/>
          <w:lang w:val="es-ES" w:eastAsia="en-US"/>
        </w:rPr>
      </w:pPr>
      <w:r w:rsidRPr="005A2504">
        <w:rPr>
          <w:rFonts w:ascii="Arial" w:eastAsia="Calibri" w:hAnsi="Arial" w:cs="Arial"/>
          <w:sz w:val="20"/>
          <w:szCs w:val="20"/>
          <w:lang w:val="es-ES" w:eastAsia="en-US"/>
        </w:rPr>
        <w:t xml:space="preserve">  </w:t>
      </w:r>
    </w:p>
    <w:p w:rsidR="00A01C94" w:rsidRDefault="0062388E" w:rsidP="00A01C94">
      <w:pPr>
        <w:jc w:val="both"/>
        <w:rPr>
          <w:rFonts w:ascii="Arial" w:eastAsia="Calibri" w:hAnsi="Arial" w:cs="Arial"/>
          <w:sz w:val="22"/>
          <w:szCs w:val="22"/>
          <w:lang w:val="es-ES"/>
        </w:rPr>
      </w:pPr>
      <w:r w:rsidRPr="0062388E">
        <w:rPr>
          <w:rFonts w:ascii="Arial" w:eastAsia="Calibri" w:hAnsi="Arial" w:cs="Arial"/>
          <w:sz w:val="22"/>
          <w:szCs w:val="22"/>
          <w:lang w:val="es-ES"/>
        </w:rPr>
        <w:t>La Semana Santa, que todos los años recordamos, guarda el episodio más significativo para la Fe Cristiana.  Es una Semana Especial en que Jesús, el Hijo de Dios, muestra con mayor claridad el motivo de Su venida a este mundo, porque muestra Su Amor al entregarse y morir por nosotros.  Antes de su muerte y resurrección, suceden algunos episodios que también son importan</w:t>
      </w:r>
      <w:r w:rsidR="00A207BA">
        <w:rPr>
          <w:rFonts w:ascii="Arial" w:eastAsia="Calibri" w:hAnsi="Arial" w:cs="Arial"/>
          <w:sz w:val="22"/>
          <w:szCs w:val="22"/>
          <w:lang w:val="es-ES"/>
        </w:rPr>
        <w:t>tes.</w:t>
      </w:r>
    </w:p>
    <w:p w:rsidR="00A01C94" w:rsidRDefault="00A207BA" w:rsidP="00A207BA">
      <w:pPr>
        <w:pStyle w:val="Ttulo3"/>
        <w:shd w:val="clear" w:color="auto" w:fill="FFFFFF"/>
        <w:spacing w:before="300" w:beforeAutospacing="0" w:after="150" w:afterAutospacing="0"/>
        <w:rPr>
          <w:rFonts w:ascii="Arial" w:hAnsi="Arial" w:cs="Arial"/>
          <w:sz w:val="22"/>
          <w:szCs w:val="22"/>
        </w:rPr>
      </w:pPr>
      <w:r>
        <w:rPr>
          <w:rFonts w:ascii="Arial" w:eastAsia="Calibri" w:hAnsi="Arial" w:cs="Arial"/>
          <w:sz w:val="20"/>
          <w:szCs w:val="20"/>
          <w:lang w:val="es-ES"/>
        </w:rPr>
        <w:t xml:space="preserve"> </w:t>
      </w:r>
      <w:r w:rsidR="007C018A">
        <w:rPr>
          <w:rFonts w:ascii="Arial" w:hAnsi="Arial" w:cs="Arial"/>
          <w:sz w:val="22"/>
          <w:szCs w:val="22"/>
        </w:rPr>
        <w:t>Días importantes posteriores a la Cuaresma</w:t>
      </w:r>
      <w:r w:rsidR="00A01C94" w:rsidRPr="00A01C94">
        <w:rPr>
          <w:rFonts w:ascii="Arial" w:hAnsi="Arial" w:cs="Arial"/>
          <w:sz w:val="22"/>
          <w:szCs w:val="22"/>
        </w:rPr>
        <w:t>:</w:t>
      </w:r>
    </w:p>
    <w:p w:rsidR="00A01C94" w:rsidRPr="00CA095A" w:rsidRDefault="004534BD" w:rsidP="00A01C94">
      <w:pPr>
        <w:pStyle w:val="Ttulo2"/>
        <w:shd w:val="clear" w:color="auto" w:fill="FFFFFF"/>
        <w:spacing w:before="0"/>
        <w:rPr>
          <w:rFonts w:ascii="Arial" w:hAnsi="Arial" w:cs="Arial"/>
          <w:color w:val="111111"/>
          <w:sz w:val="22"/>
          <w:szCs w:val="22"/>
          <w:lang w:val="es-CL" w:eastAsia="es-CL"/>
        </w:rPr>
      </w:pPr>
      <w:r>
        <w:rPr>
          <w:rFonts w:ascii="Arial" w:hAnsi="Arial" w:cs="Arial"/>
          <w:color w:val="000000"/>
          <w:sz w:val="22"/>
          <w:szCs w:val="22"/>
          <w:lang w:val="es-CL" w:eastAsia="es-CL"/>
        </w:rPr>
        <w:t xml:space="preserve">I </w:t>
      </w:r>
      <w:r w:rsidR="00A01C94" w:rsidRPr="00A01C94">
        <w:rPr>
          <w:rFonts w:ascii="Arial" w:hAnsi="Arial" w:cs="Arial"/>
          <w:color w:val="000000"/>
          <w:sz w:val="22"/>
          <w:szCs w:val="22"/>
          <w:lang w:val="es-CL" w:eastAsia="es-CL"/>
        </w:rPr>
        <w:t>Domingo de ramos:</w:t>
      </w:r>
    </w:p>
    <w:p w:rsidR="0062388E" w:rsidRPr="00EA40E3" w:rsidRDefault="007D5B6D" w:rsidP="00EA40E3">
      <w:pPr>
        <w:autoSpaceDE w:val="0"/>
        <w:autoSpaceDN w:val="0"/>
        <w:adjustRightInd w:val="0"/>
        <w:jc w:val="both"/>
        <w:rPr>
          <w:rFonts w:ascii="Arial" w:hAnsi="Arial" w:cs="Arial"/>
          <w:color w:val="333333"/>
          <w:sz w:val="22"/>
          <w:szCs w:val="22"/>
          <w:shd w:val="clear" w:color="auto" w:fill="FFFFFF"/>
        </w:rPr>
      </w:pPr>
      <w:r>
        <w:rPr>
          <w:rFonts w:ascii="Arial" w:hAnsi="Arial" w:cs="Arial"/>
          <w:noProof/>
          <w:color w:val="333333"/>
          <w:sz w:val="22"/>
          <w:szCs w:val="22"/>
          <w:lang w:val="es-CL" w:eastAsia="es-CL"/>
        </w:rPr>
        <w:pict>
          <v:oval id="_x0000_s1031" style="position:absolute;left:0;text-align:left;margin-left:56.25pt;margin-top:453.2pt;width:457.1pt;height:88.5pt;z-index:251670528">
            <v:textbox style="mso-next-textbox:#_x0000_s1031">
              <w:txbxContent>
                <w:p w:rsidR="00E40846" w:rsidRDefault="00E40846" w:rsidP="00E40846">
                  <w:pPr>
                    <w:rPr>
                      <w:rFonts w:ascii="Arial" w:hAnsi="Arial" w:cs="Arial"/>
                      <w:i/>
                      <w:sz w:val="22"/>
                      <w:szCs w:val="22"/>
                      <w:lang w:val="es-CL"/>
                    </w:rPr>
                  </w:pPr>
                </w:p>
                <w:p w:rsidR="00E40846" w:rsidRPr="00EF42C6" w:rsidRDefault="00E40846" w:rsidP="00E40846">
                  <w:pPr>
                    <w:rPr>
                      <w:rFonts w:ascii="Arial" w:hAnsi="Arial" w:cs="Arial"/>
                      <w:i/>
                      <w:sz w:val="22"/>
                      <w:szCs w:val="22"/>
                      <w:lang w:val="es-CL"/>
                    </w:rPr>
                  </w:pPr>
                  <w:r w:rsidRPr="00EF42C6">
                    <w:rPr>
                      <w:rFonts w:ascii="Arial" w:hAnsi="Arial" w:cs="Arial"/>
                      <w:i/>
                      <w:sz w:val="22"/>
                      <w:szCs w:val="22"/>
                      <w:lang w:val="es-CL"/>
                    </w:rPr>
                    <w:t xml:space="preserve">Dios te </w:t>
                  </w:r>
                  <w:r>
                    <w:rPr>
                      <w:rFonts w:ascii="Arial" w:hAnsi="Arial" w:cs="Arial"/>
                      <w:i/>
                      <w:sz w:val="22"/>
                      <w:szCs w:val="22"/>
                      <w:lang w:val="es-CL"/>
                    </w:rPr>
                    <w:t xml:space="preserve">cuide, </w:t>
                  </w:r>
                  <w:r w:rsidRPr="00EF42C6">
                    <w:rPr>
                      <w:rFonts w:ascii="Arial" w:hAnsi="Arial" w:cs="Arial"/>
                      <w:i/>
                      <w:sz w:val="22"/>
                      <w:szCs w:val="22"/>
                      <w:lang w:val="es-CL"/>
                    </w:rPr>
                    <w:t>bendiga</w:t>
                  </w:r>
                  <w:r>
                    <w:rPr>
                      <w:rFonts w:ascii="Arial" w:hAnsi="Arial" w:cs="Arial"/>
                      <w:i/>
                      <w:sz w:val="22"/>
                      <w:szCs w:val="22"/>
                      <w:lang w:val="es-CL"/>
                    </w:rPr>
                    <w:t xml:space="preserve"> y también</w:t>
                  </w:r>
                  <w:r w:rsidRPr="00EF42C6">
                    <w:rPr>
                      <w:rFonts w:ascii="Arial" w:hAnsi="Arial" w:cs="Arial"/>
                      <w:i/>
                      <w:sz w:val="22"/>
                      <w:szCs w:val="22"/>
                      <w:lang w:val="es-CL"/>
                    </w:rPr>
                    <w:t xml:space="preserve"> a </w:t>
                  </w:r>
                  <w:r>
                    <w:rPr>
                      <w:rFonts w:ascii="Arial" w:hAnsi="Arial" w:cs="Arial"/>
                      <w:i/>
                      <w:sz w:val="22"/>
                      <w:szCs w:val="22"/>
                      <w:lang w:val="es-CL"/>
                    </w:rPr>
                    <w:t xml:space="preserve">toda </w:t>
                  </w:r>
                  <w:r w:rsidRPr="00EF42C6">
                    <w:rPr>
                      <w:rFonts w:ascii="Arial" w:hAnsi="Arial" w:cs="Arial"/>
                      <w:i/>
                      <w:sz w:val="22"/>
                      <w:szCs w:val="22"/>
                      <w:lang w:val="es-CL"/>
                    </w:rPr>
                    <w:t>tu familia</w:t>
                  </w:r>
                  <w:r>
                    <w:rPr>
                      <w:rFonts w:ascii="Arial" w:hAnsi="Arial" w:cs="Arial"/>
                      <w:i/>
                      <w:sz w:val="22"/>
                      <w:szCs w:val="22"/>
                      <w:lang w:val="es-CL"/>
                    </w:rPr>
                    <w:t xml:space="preserve">      </w:t>
                  </w:r>
                  <w:r w:rsidRPr="008968C8">
                    <w:rPr>
                      <w:noProof/>
                      <w:lang w:val="es-CL" w:eastAsia="es-CL"/>
                    </w:rPr>
                    <w:t xml:space="preserve"> </w:t>
                  </w:r>
                  <w:r w:rsidRPr="008968C8">
                    <w:rPr>
                      <w:noProof/>
                      <w:lang w:val="es-CL" w:eastAsia="es-CL"/>
                    </w:rPr>
                    <w:drawing>
                      <wp:inline distT="0" distB="0" distL="0" distR="0">
                        <wp:extent cx="581025" cy="381000"/>
                        <wp:effectExtent l="19050" t="0" r="9525" b="0"/>
                        <wp:docPr id="33" name="Imagen 17" descr="Super Christian Cars Decals Window Stickers Heart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per Christian Cars Decals Window Stickers Heart Ideas"/>
                                <pic:cNvPicPr>
                                  <a:picLocks noChangeAspect="1" noChangeArrowheads="1"/>
                                </pic:cNvPicPr>
                              </pic:nvPicPr>
                              <pic:blipFill>
                                <a:blip r:embed="rId6"/>
                                <a:srcRect/>
                                <a:stretch>
                                  <a:fillRect/>
                                </a:stretch>
                              </pic:blipFill>
                              <pic:spPr bwMode="auto">
                                <a:xfrm>
                                  <a:off x="0" y="0"/>
                                  <a:ext cx="581025" cy="381000"/>
                                </a:xfrm>
                                <a:prstGeom prst="rect">
                                  <a:avLst/>
                                </a:prstGeom>
                                <a:noFill/>
                                <a:ln w="9525">
                                  <a:noFill/>
                                  <a:miter lim="800000"/>
                                  <a:headEnd/>
                                  <a:tailEnd/>
                                </a:ln>
                              </pic:spPr>
                            </pic:pic>
                          </a:graphicData>
                        </a:graphic>
                      </wp:inline>
                    </w:drawing>
                  </w:r>
                </w:p>
              </w:txbxContent>
            </v:textbox>
          </v:oval>
        </w:pict>
      </w:r>
      <w:r w:rsidR="00A01C94" w:rsidRPr="00A01C94">
        <w:rPr>
          <w:rFonts w:ascii="Arial" w:hAnsi="Arial" w:cs="Arial"/>
          <w:color w:val="333333"/>
          <w:sz w:val="22"/>
          <w:szCs w:val="22"/>
          <w:shd w:val="clear" w:color="auto" w:fill="FFFFFF"/>
        </w:rPr>
        <w:t xml:space="preserve">Es el primer día domingo en que se inicia  la Semana Santa y celebra la llegada de Jesús a Jerusalén en un </w:t>
      </w:r>
      <w:r w:rsidR="00A207BA">
        <w:rPr>
          <w:rFonts w:ascii="Arial" w:hAnsi="Arial" w:cs="Arial"/>
          <w:color w:val="333333"/>
          <w:sz w:val="22"/>
          <w:szCs w:val="22"/>
          <w:shd w:val="clear" w:color="auto" w:fill="FFFFFF"/>
        </w:rPr>
        <w:t>pollino (</w:t>
      </w:r>
      <w:r w:rsidR="00A01C94" w:rsidRPr="00A01C94">
        <w:rPr>
          <w:rFonts w:ascii="Arial" w:hAnsi="Arial" w:cs="Arial"/>
          <w:color w:val="333333"/>
          <w:sz w:val="22"/>
          <w:szCs w:val="22"/>
          <w:shd w:val="clear" w:color="auto" w:fill="FFFFFF"/>
        </w:rPr>
        <w:t>burro</w:t>
      </w:r>
      <w:r w:rsidR="00A207BA">
        <w:rPr>
          <w:rFonts w:ascii="Arial" w:hAnsi="Arial" w:cs="Arial"/>
          <w:color w:val="333333"/>
          <w:sz w:val="22"/>
          <w:szCs w:val="22"/>
          <w:shd w:val="clear" w:color="auto" w:fill="FFFFFF"/>
        </w:rPr>
        <w:t>)</w:t>
      </w:r>
      <w:r w:rsidR="00A01C94" w:rsidRPr="00A01C94">
        <w:rPr>
          <w:rFonts w:ascii="Arial" w:hAnsi="Arial" w:cs="Arial"/>
          <w:color w:val="333333"/>
          <w:sz w:val="22"/>
          <w:szCs w:val="22"/>
          <w:shd w:val="clear" w:color="auto" w:fill="FFFFFF"/>
        </w:rPr>
        <w:t>. Multitudes de personas salieron de la ciudad para saludarlo, arrojando ramos de palmeras en el camino.</w:t>
      </w:r>
      <w:r w:rsidR="005A02B1" w:rsidRPr="005A02B1">
        <w:rPr>
          <w:rFonts w:ascii="Segoe UI" w:hAnsi="Segoe UI" w:cs="Segoe UI"/>
          <w:noProof/>
          <w:color w:val="000000"/>
          <w:lang w:val="es-CL" w:eastAsia="es-CL"/>
        </w:rPr>
        <w:drawing>
          <wp:anchor distT="0" distB="0" distL="114300" distR="114300" simplePos="0" relativeHeight="251669504" behindDoc="1" locked="0" layoutInCell="1" allowOverlap="1">
            <wp:simplePos x="0" y="0"/>
            <wp:positionH relativeFrom="column">
              <wp:posOffset>57150</wp:posOffset>
            </wp:positionH>
            <wp:positionV relativeFrom="paragraph">
              <wp:posOffset>643890</wp:posOffset>
            </wp:positionV>
            <wp:extent cx="6600825" cy="6562725"/>
            <wp:effectExtent l="19050" t="0" r="9525" b="0"/>
            <wp:wrapNone/>
            <wp:docPr id="6" name="Imagen 1" descr="F:\colegio2020\Colegio Metodista 2018\semana sta\entrada triunf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legio2020\Colegio Metodista 2018\semana sta\entrada triunfal.jpg"/>
                    <pic:cNvPicPr>
                      <a:picLocks noChangeAspect="1" noChangeArrowheads="1"/>
                    </pic:cNvPicPr>
                  </pic:nvPicPr>
                  <pic:blipFill>
                    <a:blip r:embed="rId7" cstate="print"/>
                    <a:srcRect/>
                    <a:stretch>
                      <a:fillRect/>
                    </a:stretch>
                  </pic:blipFill>
                  <pic:spPr bwMode="auto">
                    <a:xfrm>
                      <a:off x="0" y="0"/>
                      <a:ext cx="6600825" cy="6562725"/>
                    </a:xfrm>
                    <a:prstGeom prst="rect">
                      <a:avLst/>
                    </a:prstGeom>
                    <a:noFill/>
                    <a:ln w="9525">
                      <a:noFill/>
                      <a:miter lim="800000"/>
                      <a:headEnd/>
                      <a:tailEnd/>
                    </a:ln>
                  </pic:spPr>
                </pic:pic>
              </a:graphicData>
            </a:graphic>
          </wp:anchor>
        </w:drawing>
      </w:r>
    </w:p>
    <w:sectPr w:rsidR="0062388E" w:rsidRPr="00EA40E3" w:rsidSect="00A207BA">
      <w:pgSz w:w="12240" w:h="18720" w:code="14"/>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cript MT Bold">
    <w:altName w:val="Ink Free"/>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drawingGridHorizontalSpacing w:val="120"/>
  <w:displayHorizontalDrawingGridEvery w:val="2"/>
  <w:characterSpacingControl w:val="doNotCompress"/>
  <w:compat/>
  <w:rsids>
    <w:rsidRoot w:val="00AC3299"/>
    <w:rsid w:val="001834D7"/>
    <w:rsid w:val="001C34EC"/>
    <w:rsid w:val="003D4D52"/>
    <w:rsid w:val="004534BD"/>
    <w:rsid w:val="004D19C2"/>
    <w:rsid w:val="005A02B1"/>
    <w:rsid w:val="005A2504"/>
    <w:rsid w:val="005C5610"/>
    <w:rsid w:val="0062388E"/>
    <w:rsid w:val="00665038"/>
    <w:rsid w:val="00735322"/>
    <w:rsid w:val="00791259"/>
    <w:rsid w:val="007C018A"/>
    <w:rsid w:val="007D5B6D"/>
    <w:rsid w:val="008968C8"/>
    <w:rsid w:val="00970B5A"/>
    <w:rsid w:val="00A01C94"/>
    <w:rsid w:val="00A207BA"/>
    <w:rsid w:val="00AC3299"/>
    <w:rsid w:val="00AD29AF"/>
    <w:rsid w:val="00B240A4"/>
    <w:rsid w:val="00BA1AA0"/>
    <w:rsid w:val="00BB66CB"/>
    <w:rsid w:val="00CA095A"/>
    <w:rsid w:val="00D4676F"/>
    <w:rsid w:val="00D94AF1"/>
    <w:rsid w:val="00E40846"/>
    <w:rsid w:val="00EA40E3"/>
    <w:rsid w:val="00EB5BEB"/>
    <w:rsid w:val="00EF42C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299"/>
    <w:pPr>
      <w:spacing w:after="0" w:line="240" w:lineRule="auto"/>
    </w:pPr>
    <w:rPr>
      <w:rFonts w:ascii="Times New Roman" w:eastAsia="Times New Roman" w:hAnsi="Times New Roman" w:cs="Times New Roman"/>
      <w:sz w:val="24"/>
      <w:szCs w:val="24"/>
      <w:lang w:val="es-ES_tradnl" w:eastAsia="es-ES_tradnl"/>
    </w:rPr>
  </w:style>
  <w:style w:type="paragraph" w:styleId="Ttulo2">
    <w:name w:val="heading 2"/>
    <w:basedOn w:val="Normal"/>
    <w:next w:val="Normal"/>
    <w:link w:val="Ttulo2Car"/>
    <w:uiPriority w:val="9"/>
    <w:unhideWhenUsed/>
    <w:qFormat/>
    <w:rsid w:val="00CA09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B240A4"/>
    <w:pPr>
      <w:spacing w:before="100" w:beforeAutospacing="1" w:after="100" w:afterAutospacing="1"/>
      <w:outlineLvl w:val="2"/>
    </w:pPr>
    <w:rPr>
      <w:b/>
      <w:bCs/>
      <w:sz w:val="27"/>
      <w:szCs w:val="27"/>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AC3299"/>
    <w:rPr>
      <w:color w:val="0000FF"/>
      <w:u w:val="single"/>
    </w:rPr>
  </w:style>
  <w:style w:type="character" w:customStyle="1" w:styleId="Ttulo3Car">
    <w:name w:val="Título 3 Car"/>
    <w:basedOn w:val="Fuentedeprrafopredeter"/>
    <w:link w:val="Ttulo3"/>
    <w:uiPriority w:val="9"/>
    <w:rsid w:val="00B240A4"/>
    <w:rPr>
      <w:rFonts w:ascii="Times New Roman" w:eastAsia="Times New Roman" w:hAnsi="Times New Roman" w:cs="Times New Roman"/>
      <w:b/>
      <w:bCs/>
      <w:sz w:val="27"/>
      <w:szCs w:val="27"/>
      <w:lang w:eastAsia="es-CL"/>
    </w:rPr>
  </w:style>
  <w:style w:type="character" w:customStyle="1" w:styleId="text">
    <w:name w:val="text"/>
    <w:basedOn w:val="Fuentedeprrafopredeter"/>
    <w:rsid w:val="00B240A4"/>
  </w:style>
  <w:style w:type="paragraph" w:customStyle="1" w:styleId="chapter-2">
    <w:name w:val="chapter-2"/>
    <w:basedOn w:val="Normal"/>
    <w:rsid w:val="00B240A4"/>
    <w:pPr>
      <w:spacing w:before="100" w:beforeAutospacing="1" w:after="100" w:afterAutospacing="1"/>
    </w:pPr>
    <w:rPr>
      <w:lang w:val="es-CL" w:eastAsia="es-CL"/>
    </w:rPr>
  </w:style>
  <w:style w:type="character" w:customStyle="1" w:styleId="chapternum">
    <w:name w:val="chapternum"/>
    <w:basedOn w:val="Fuentedeprrafopredeter"/>
    <w:rsid w:val="00B240A4"/>
  </w:style>
  <w:style w:type="paragraph" w:styleId="NormalWeb">
    <w:name w:val="Normal (Web)"/>
    <w:basedOn w:val="Normal"/>
    <w:uiPriority w:val="99"/>
    <w:unhideWhenUsed/>
    <w:rsid w:val="00B240A4"/>
    <w:pPr>
      <w:spacing w:before="100" w:beforeAutospacing="1" w:after="100" w:afterAutospacing="1"/>
    </w:pPr>
    <w:rPr>
      <w:lang w:val="es-CL" w:eastAsia="es-CL"/>
    </w:rPr>
  </w:style>
  <w:style w:type="paragraph" w:styleId="Textodeglobo">
    <w:name w:val="Balloon Text"/>
    <w:basedOn w:val="Normal"/>
    <w:link w:val="TextodegloboCar"/>
    <w:uiPriority w:val="99"/>
    <w:semiHidden/>
    <w:unhideWhenUsed/>
    <w:rsid w:val="00EB5BEB"/>
    <w:rPr>
      <w:rFonts w:ascii="Tahoma" w:hAnsi="Tahoma" w:cs="Tahoma"/>
      <w:sz w:val="16"/>
      <w:szCs w:val="16"/>
    </w:rPr>
  </w:style>
  <w:style w:type="character" w:customStyle="1" w:styleId="TextodegloboCar">
    <w:name w:val="Texto de globo Car"/>
    <w:basedOn w:val="Fuentedeprrafopredeter"/>
    <w:link w:val="Textodeglobo"/>
    <w:uiPriority w:val="99"/>
    <w:semiHidden/>
    <w:rsid w:val="00EB5BEB"/>
    <w:rPr>
      <w:rFonts w:ascii="Tahoma" w:eastAsia="Times New Roman" w:hAnsi="Tahoma" w:cs="Tahoma"/>
      <w:sz w:val="16"/>
      <w:szCs w:val="16"/>
      <w:lang w:val="es-ES_tradnl" w:eastAsia="es-ES_tradnl"/>
    </w:rPr>
  </w:style>
  <w:style w:type="table" w:styleId="Tablaconcuadrcula">
    <w:name w:val="Table Grid"/>
    <w:basedOn w:val="Tablanormal"/>
    <w:uiPriority w:val="59"/>
    <w:rsid w:val="005A2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1834D7"/>
    <w:rPr>
      <w:b/>
      <w:bCs/>
    </w:rPr>
  </w:style>
  <w:style w:type="character" w:customStyle="1" w:styleId="Ttulo2Car">
    <w:name w:val="Título 2 Car"/>
    <w:basedOn w:val="Fuentedeprrafopredeter"/>
    <w:link w:val="Ttulo2"/>
    <w:uiPriority w:val="9"/>
    <w:rsid w:val="00CA095A"/>
    <w:rPr>
      <w:rFonts w:asciiTheme="majorHAnsi" w:eastAsiaTheme="majorEastAsia" w:hAnsiTheme="majorHAnsi" w:cstheme="majorBidi"/>
      <w:b/>
      <w:bCs/>
      <w:color w:val="4F81BD" w:themeColor="accent1"/>
      <w:sz w:val="26"/>
      <w:szCs w:val="26"/>
      <w:lang w:val="es-ES_tradnl" w:eastAsia="es-ES_tradnl"/>
    </w:rPr>
  </w:style>
</w:styles>
</file>

<file path=word/webSettings.xml><?xml version="1.0" encoding="utf-8"?>
<w:webSettings xmlns:r="http://schemas.openxmlformats.org/officeDocument/2006/relationships" xmlns:w="http://schemas.openxmlformats.org/wordprocessingml/2006/main">
  <w:divs>
    <w:div w:id="434903559">
      <w:bodyDiv w:val="1"/>
      <w:marLeft w:val="0"/>
      <w:marRight w:val="0"/>
      <w:marTop w:val="0"/>
      <w:marBottom w:val="0"/>
      <w:divBdr>
        <w:top w:val="none" w:sz="0" w:space="0" w:color="auto"/>
        <w:left w:val="none" w:sz="0" w:space="0" w:color="auto"/>
        <w:bottom w:val="none" w:sz="0" w:space="0" w:color="auto"/>
        <w:right w:val="none" w:sz="0" w:space="0" w:color="auto"/>
      </w:divBdr>
    </w:div>
    <w:div w:id="1366321532">
      <w:bodyDiv w:val="1"/>
      <w:marLeft w:val="0"/>
      <w:marRight w:val="0"/>
      <w:marTop w:val="0"/>
      <w:marBottom w:val="0"/>
      <w:divBdr>
        <w:top w:val="none" w:sz="0" w:space="0" w:color="auto"/>
        <w:left w:val="none" w:sz="0" w:space="0" w:color="auto"/>
        <w:bottom w:val="none" w:sz="0" w:space="0" w:color="auto"/>
        <w:right w:val="none" w:sz="0" w:space="0" w:color="auto"/>
      </w:divBdr>
    </w:div>
    <w:div w:id="1405034284">
      <w:bodyDiv w:val="1"/>
      <w:marLeft w:val="0"/>
      <w:marRight w:val="0"/>
      <w:marTop w:val="0"/>
      <w:marBottom w:val="0"/>
      <w:divBdr>
        <w:top w:val="none" w:sz="0" w:space="0" w:color="auto"/>
        <w:left w:val="none" w:sz="0" w:space="0" w:color="auto"/>
        <w:bottom w:val="none" w:sz="0" w:space="0" w:color="auto"/>
        <w:right w:val="none" w:sz="0" w:space="0" w:color="auto"/>
      </w:divBdr>
    </w:div>
    <w:div w:id="1633438697">
      <w:bodyDiv w:val="1"/>
      <w:marLeft w:val="0"/>
      <w:marRight w:val="0"/>
      <w:marTop w:val="0"/>
      <w:marBottom w:val="0"/>
      <w:divBdr>
        <w:top w:val="none" w:sz="0" w:space="0" w:color="auto"/>
        <w:left w:val="none" w:sz="0" w:space="0" w:color="auto"/>
        <w:bottom w:val="none" w:sz="0" w:space="0" w:color="auto"/>
        <w:right w:val="none" w:sz="0" w:space="0" w:color="auto"/>
      </w:divBdr>
    </w:div>
    <w:div w:id="170625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389</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cp:lastModifiedBy>
  <cp:revision>7</cp:revision>
  <dcterms:created xsi:type="dcterms:W3CDTF">2020-03-31T18:46:00Z</dcterms:created>
  <dcterms:modified xsi:type="dcterms:W3CDTF">2020-04-03T00:48:00Z</dcterms:modified>
</cp:coreProperties>
</file>