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6" w:rsidRDefault="00F75816">
      <w:pPr>
        <w:pStyle w:val="Textoindependiente"/>
        <w:rPr>
          <w:rFonts w:ascii="Times New Roman"/>
          <w:sz w:val="20"/>
        </w:rPr>
      </w:pPr>
    </w:p>
    <w:p w:rsidR="00F75816" w:rsidRDefault="00F75816">
      <w:pPr>
        <w:pStyle w:val="Textoindependiente"/>
        <w:rPr>
          <w:rFonts w:ascii="Times New Roman"/>
          <w:sz w:val="20"/>
        </w:rPr>
      </w:pPr>
    </w:p>
    <w:p w:rsidR="00F75816" w:rsidRDefault="00F75816">
      <w:pPr>
        <w:pStyle w:val="Textoindependiente"/>
        <w:rPr>
          <w:rFonts w:ascii="Times New Roman"/>
          <w:sz w:val="20"/>
        </w:rPr>
      </w:pPr>
    </w:p>
    <w:p w:rsidR="00F75816" w:rsidRDefault="00781998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48759705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6985</wp:posOffset>
            </wp:positionV>
            <wp:extent cx="1630680" cy="946150"/>
            <wp:effectExtent l="19050" t="0" r="7620" b="0"/>
            <wp:wrapThrough wrapText="bothSides">
              <wp:wrapPolygon edited="0">
                <wp:start x="3280" y="5654"/>
                <wp:lineTo x="1514" y="12612"/>
                <wp:lineTo x="-252" y="17396"/>
                <wp:lineTo x="0" y="19136"/>
                <wp:lineTo x="10850" y="19570"/>
                <wp:lineTo x="3280" y="19570"/>
                <wp:lineTo x="3280" y="20875"/>
                <wp:lineTo x="18168" y="20875"/>
                <wp:lineTo x="18421" y="20005"/>
                <wp:lineTo x="10850" y="19570"/>
                <wp:lineTo x="21196" y="19136"/>
                <wp:lineTo x="21701" y="17396"/>
                <wp:lineTo x="19935" y="12612"/>
                <wp:lineTo x="18168" y="5654"/>
                <wp:lineTo x="3280" y="5654"/>
              </wp:wrapPolygon>
            </wp:wrapThrough>
            <wp:docPr id="1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816" w:rsidRDefault="00F75816">
      <w:pPr>
        <w:pStyle w:val="Textoindependiente"/>
        <w:rPr>
          <w:rFonts w:ascii="Times New Roman"/>
          <w:sz w:val="20"/>
        </w:rPr>
      </w:pPr>
    </w:p>
    <w:p w:rsidR="00F75816" w:rsidRDefault="00F75816">
      <w:pPr>
        <w:pStyle w:val="Textoindependiente"/>
        <w:rPr>
          <w:rFonts w:ascii="Times New Roman"/>
          <w:sz w:val="20"/>
        </w:rPr>
      </w:pPr>
    </w:p>
    <w:p w:rsidR="00F75816" w:rsidRDefault="00F75816">
      <w:pPr>
        <w:pStyle w:val="Textoindependiente"/>
        <w:rPr>
          <w:rFonts w:ascii="Times New Roman"/>
          <w:sz w:val="20"/>
        </w:rPr>
      </w:pPr>
    </w:p>
    <w:p w:rsidR="00F75816" w:rsidRDefault="00F75816">
      <w:pPr>
        <w:pStyle w:val="Textoindependiente"/>
        <w:rPr>
          <w:rFonts w:ascii="Times New Roman"/>
          <w:sz w:val="20"/>
        </w:rPr>
      </w:pPr>
    </w:p>
    <w:p w:rsidR="00F75816" w:rsidRDefault="00F75816">
      <w:pPr>
        <w:pStyle w:val="Textoindependiente"/>
        <w:rPr>
          <w:rFonts w:ascii="Times New Roman"/>
          <w:sz w:val="20"/>
        </w:rPr>
      </w:pPr>
    </w:p>
    <w:p w:rsidR="00F75816" w:rsidRDefault="00F75816">
      <w:pPr>
        <w:pStyle w:val="Textoindependiente"/>
        <w:rPr>
          <w:rFonts w:ascii="Times New Roman"/>
          <w:sz w:val="20"/>
        </w:rPr>
      </w:pPr>
    </w:p>
    <w:tbl>
      <w:tblPr>
        <w:tblpPr w:leftFromText="141" w:rightFromText="141" w:vertAnchor="page" w:horzAnchor="page" w:tblpX="3474" w:tblpY="2455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17"/>
      </w:tblGrid>
      <w:tr w:rsidR="00781998" w:rsidRPr="00B91CE8" w:rsidTr="00781998">
        <w:tc>
          <w:tcPr>
            <w:tcW w:w="6617" w:type="dxa"/>
            <w:shd w:val="clear" w:color="auto" w:fill="auto"/>
          </w:tcPr>
          <w:p w:rsidR="00781998" w:rsidRPr="00B91CE8" w:rsidRDefault="00781998" w:rsidP="00781998">
            <w:pPr>
              <w:jc w:val="right"/>
              <w:rPr>
                <w:i/>
                <w:sz w:val="20"/>
                <w:szCs w:val="20"/>
              </w:rPr>
            </w:pPr>
            <w:r w:rsidRPr="00B91CE8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“El mandamiento es una lámpara, la enseñanza es una luz y la disciplina es el camino de la vida” (Proverbios 6.23)</w:t>
            </w:r>
            <w:r w:rsidRPr="00B91CE8">
              <w:rPr>
                <w:rFonts w:ascii="Calibri" w:hAnsi="Calibri"/>
                <w:b/>
                <w:bCs/>
                <w:i/>
                <w:color w:val="336699"/>
                <w:sz w:val="20"/>
                <w:szCs w:val="20"/>
              </w:rPr>
              <w:t> </w:t>
            </w:r>
          </w:p>
        </w:tc>
      </w:tr>
    </w:tbl>
    <w:p w:rsidR="00781998" w:rsidRPr="00F144FF" w:rsidRDefault="00781998" w:rsidP="00781998">
      <w:pPr>
        <w:jc w:val="right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781998" w:rsidRPr="00F144FF" w:rsidRDefault="00781998" w:rsidP="00781998">
      <w:pPr>
        <w:jc w:val="right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781998" w:rsidRDefault="00781998">
      <w:pPr>
        <w:pStyle w:val="Textoindependiente"/>
        <w:rPr>
          <w:rFonts w:ascii="Times New Roman"/>
          <w:sz w:val="20"/>
        </w:rPr>
      </w:pPr>
    </w:p>
    <w:p w:rsidR="00781998" w:rsidRPr="00542678" w:rsidRDefault="00781998" w:rsidP="00781998">
      <w:pPr>
        <w:pStyle w:val="Textoindependiente"/>
        <w:jc w:val="center"/>
        <w:rPr>
          <w:rFonts w:ascii="Times New Roman"/>
          <w:b/>
          <w:sz w:val="20"/>
          <w:u w:val="single"/>
        </w:rPr>
      </w:pPr>
      <w:r w:rsidRPr="00542678">
        <w:rPr>
          <w:rFonts w:ascii="Times New Roman"/>
          <w:b/>
          <w:sz w:val="20"/>
          <w:u w:val="single"/>
        </w:rPr>
        <w:t>GU</w:t>
      </w:r>
      <w:r w:rsidRPr="00542678">
        <w:rPr>
          <w:rFonts w:ascii="Times New Roman"/>
          <w:b/>
          <w:sz w:val="20"/>
          <w:u w:val="single"/>
        </w:rPr>
        <w:t>Í</w:t>
      </w:r>
      <w:r w:rsidRPr="00542678">
        <w:rPr>
          <w:rFonts w:ascii="Times New Roman"/>
          <w:b/>
          <w:sz w:val="20"/>
          <w:u w:val="single"/>
        </w:rPr>
        <w:t>A DE QU</w:t>
      </w:r>
      <w:r w:rsidRPr="00542678">
        <w:rPr>
          <w:rFonts w:ascii="Times New Roman"/>
          <w:b/>
          <w:sz w:val="20"/>
          <w:u w:val="single"/>
        </w:rPr>
        <w:t>Í</w:t>
      </w:r>
      <w:r w:rsidRPr="00542678">
        <w:rPr>
          <w:rFonts w:ascii="Times New Roman"/>
          <w:b/>
          <w:sz w:val="20"/>
          <w:u w:val="single"/>
        </w:rPr>
        <w:t>MICA</w:t>
      </w:r>
      <w:proofErr w:type="gramStart"/>
      <w:r w:rsidRPr="00542678">
        <w:rPr>
          <w:rFonts w:ascii="Times New Roman"/>
          <w:b/>
          <w:sz w:val="20"/>
          <w:u w:val="single"/>
        </w:rPr>
        <w:t xml:space="preserve">: </w:t>
      </w:r>
      <w:r w:rsidR="00F02D43">
        <w:rPr>
          <w:rFonts w:ascii="Times New Roman"/>
          <w:b/>
          <w:sz w:val="20"/>
          <w:u w:val="single"/>
        </w:rPr>
        <w:t xml:space="preserve"> APLICACI</w:t>
      </w:r>
      <w:r w:rsidR="00F02D43">
        <w:rPr>
          <w:rFonts w:ascii="Times New Roman"/>
          <w:b/>
          <w:sz w:val="20"/>
          <w:u w:val="single"/>
        </w:rPr>
        <w:t>Ó</w:t>
      </w:r>
      <w:r w:rsidR="00F02D43">
        <w:rPr>
          <w:rFonts w:ascii="Times New Roman"/>
          <w:b/>
          <w:sz w:val="20"/>
          <w:u w:val="single"/>
        </w:rPr>
        <w:t>N</w:t>
      </w:r>
      <w:proofErr w:type="gramEnd"/>
      <w:r w:rsidR="00F02D43">
        <w:rPr>
          <w:rFonts w:ascii="Times New Roman"/>
          <w:b/>
          <w:sz w:val="20"/>
          <w:u w:val="single"/>
        </w:rPr>
        <w:t xml:space="preserve"> DE </w:t>
      </w:r>
      <w:r w:rsidRPr="00542678">
        <w:rPr>
          <w:rFonts w:ascii="Times New Roman"/>
          <w:b/>
          <w:sz w:val="20"/>
          <w:u w:val="single"/>
        </w:rPr>
        <w:t>EQUILIBRIO DE ECUACIONES QU</w:t>
      </w:r>
      <w:r w:rsidRPr="00542678">
        <w:rPr>
          <w:rFonts w:ascii="Times New Roman"/>
          <w:b/>
          <w:sz w:val="20"/>
          <w:u w:val="single"/>
        </w:rPr>
        <w:t>Í</w:t>
      </w:r>
      <w:r w:rsidRPr="00542678">
        <w:rPr>
          <w:rFonts w:ascii="Times New Roman"/>
          <w:b/>
          <w:sz w:val="20"/>
          <w:u w:val="single"/>
        </w:rPr>
        <w:t>MICAS</w:t>
      </w:r>
    </w:p>
    <w:p w:rsidR="00781998" w:rsidRPr="00542678" w:rsidRDefault="00781998" w:rsidP="00781998">
      <w:pPr>
        <w:pStyle w:val="Textoindependiente"/>
        <w:jc w:val="center"/>
        <w:rPr>
          <w:rFonts w:ascii="Times New Roman"/>
          <w:b/>
          <w:sz w:val="20"/>
          <w:u w:val="single"/>
        </w:rPr>
      </w:pPr>
      <w:r w:rsidRPr="00542678">
        <w:rPr>
          <w:rFonts w:ascii="Times New Roman"/>
          <w:b/>
          <w:sz w:val="20"/>
          <w:u w:val="single"/>
        </w:rPr>
        <w:t>Unidad 1: Reacciones Qu</w:t>
      </w:r>
      <w:r w:rsidRPr="00542678">
        <w:rPr>
          <w:rFonts w:ascii="Times New Roman"/>
          <w:b/>
          <w:sz w:val="20"/>
          <w:u w:val="single"/>
        </w:rPr>
        <w:t>í</w:t>
      </w:r>
      <w:r w:rsidRPr="00542678">
        <w:rPr>
          <w:rFonts w:ascii="Times New Roman"/>
          <w:b/>
          <w:sz w:val="20"/>
          <w:u w:val="single"/>
        </w:rPr>
        <w:t>micas</w:t>
      </w:r>
    </w:p>
    <w:p w:rsidR="00781998" w:rsidRPr="00542678" w:rsidRDefault="00781998">
      <w:pPr>
        <w:pStyle w:val="Textoindependiente"/>
        <w:rPr>
          <w:rFonts w:ascii="Times New Roman"/>
          <w:b/>
          <w:sz w:val="20"/>
          <w:u w:val="single"/>
        </w:rPr>
      </w:pPr>
    </w:p>
    <w:p w:rsidR="00F5531F" w:rsidRDefault="00F5531F" w:rsidP="00F02D43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proofErr w:type="gramStart"/>
      <w:r>
        <w:rPr>
          <w:rFonts w:ascii="Arial" w:hAnsi="Arial" w:cs="Arial"/>
          <w:sz w:val="20"/>
        </w:rPr>
        <w:t xml:space="preserve">Objetivo </w:t>
      </w:r>
      <w:r w:rsidR="00781998" w:rsidRPr="00542678"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Reforzar los contenidos de equilibrio de ecuaciones química mediante juegos interactivos.</w:t>
      </w:r>
    </w:p>
    <w:p w:rsidR="00F5531F" w:rsidRDefault="00F5531F" w:rsidP="00F02D43">
      <w:pPr>
        <w:pStyle w:val="Textoindependiente"/>
        <w:rPr>
          <w:rFonts w:ascii="Arial" w:hAnsi="Arial" w:cs="Arial"/>
          <w:sz w:val="20"/>
        </w:rPr>
      </w:pPr>
    </w:p>
    <w:p w:rsidR="00F5531F" w:rsidRDefault="00F5531F" w:rsidP="00F02D43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Instrucciones: Repasar las ideas principales  para equilibrar una ecuación química según el siguiente  diagrama de </w:t>
      </w:r>
      <w:proofErr w:type="gramStart"/>
      <w:r>
        <w:rPr>
          <w:rFonts w:ascii="Arial" w:hAnsi="Arial" w:cs="Arial"/>
          <w:sz w:val="20"/>
        </w:rPr>
        <w:t>flujo</w:t>
      </w:r>
      <w:r w:rsidR="00637F76">
        <w:rPr>
          <w:rFonts w:ascii="Arial" w:hAnsi="Arial" w:cs="Arial"/>
          <w:sz w:val="20"/>
        </w:rPr>
        <w:t xml:space="preserve"> .</w:t>
      </w:r>
      <w:proofErr w:type="gramEnd"/>
    </w:p>
    <w:p w:rsidR="00637F76" w:rsidRDefault="00637F76" w:rsidP="00F02D43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Realizar las actividades interactivas dados los links respectivos</w:t>
      </w:r>
    </w:p>
    <w:p w:rsidR="00F75816" w:rsidRPr="00EB3EC1" w:rsidRDefault="00F75816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F75816" w:rsidRPr="00EB3EC1" w:rsidRDefault="00F75816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F75816" w:rsidRPr="00EB3EC1" w:rsidRDefault="00F75816">
      <w:pPr>
        <w:rPr>
          <w:rFonts w:ascii="Arial" w:hAnsi="Arial" w:cs="Arial"/>
          <w:sz w:val="20"/>
          <w:szCs w:val="20"/>
        </w:rPr>
        <w:sectPr w:rsidR="00F75816" w:rsidRPr="00EB3EC1">
          <w:headerReference w:type="default" r:id="rId8"/>
          <w:footerReference w:type="default" r:id="rId9"/>
          <w:pgSz w:w="12240" w:h="15840"/>
          <w:pgMar w:top="1100" w:right="0" w:bottom="880" w:left="0" w:header="4" w:footer="680" w:gutter="0"/>
          <w:cols w:space="720"/>
        </w:sectPr>
      </w:pPr>
    </w:p>
    <w:p w:rsidR="00F75816" w:rsidRPr="00EB3EC1" w:rsidRDefault="00F5531F">
      <w:pPr>
        <w:pStyle w:val="Textoindependiente"/>
        <w:spacing w:before="9"/>
        <w:rPr>
          <w:rFonts w:ascii="Arial" w:hAnsi="Arial" w:cs="Arial"/>
          <w:sz w:val="20"/>
          <w:szCs w:val="20"/>
        </w:rPr>
      </w:pPr>
      <w:r w:rsidRPr="00E066E4">
        <w:rPr>
          <w:rFonts w:ascii="Arial" w:hAnsi="Arial" w:cs="Arial"/>
          <w:sz w:val="20"/>
          <w:szCs w:val="20"/>
        </w:rPr>
        <w:lastRenderedPageBreak/>
        <w:pict>
          <v:group id="_x0000_s1063" style="position:absolute;margin-left:193.6pt;margin-top:4.05pt;width:226pt;height:415.1pt;z-index:-15721472;mso-wrap-distance-left:0;mso-wrap-distance-right:0;mso-position-horizontal-relative:page" coordorigin="3872,175" coordsize="4520,104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3889;top:175;width:4478;height:1403">
              <v:imagedata r:id="rId10" o:title=""/>
            </v:shape>
            <v:shape id="_x0000_s1071" type="#_x0000_t75" style="position:absolute;left:3872;top:1552;width:4520;height:1008">
              <v:imagedata r:id="rId11" o:title=""/>
            </v:shape>
            <v:shape id="_x0000_s1070" type="#_x0000_t75" style="position:absolute;left:3889;top:2535;width:4478;height:1269">
              <v:imagedata r:id="rId12" o:title=""/>
            </v:shape>
            <v:shape id="_x0000_s1069" type="#_x0000_t75" style="position:absolute;left:3872;top:3778;width:4520;height:1000">
              <v:imagedata r:id="rId13" o:title=""/>
            </v:shape>
            <v:shape id="_x0000_s1068" type="#_x0000_t75" style="position:absolute;left:3889;top:4753;width:4478;height:1260">
              <v:imagedata r:id="rId14" o:title=""/>
            </v:shape>
            <v:shape id="_x0000_s1067" type="#_x0000_t75" style="position:absolute;left:3872;top:5988;width:4520;height:1017">
              <v:imagedata r:id="rId15" o:title=""/>
            </v:shape>
            <v:shape id="_x0000_s1066" type="#_x0000_t75" style="position:absolute;left:3889;top:6979;width:4478;height:1260">
              <v:imagedata r:id="rId16" o:title=""/>
            </v:shape>
            <v:shape id="_x0000_s1065" type="#_x0000_t75" style="position:absolute;left:3872;top:8214;width:4520;height:1008">
              <v:imagedata r:id="rId17" o:title=""/>
            </v:shape>
            <v:shape id="_x0000_s1064" type="#_x0000_t75" style="position:absolute;left:3889;top:9196;width:4478;height:1386">
              <v:imagedata r:id="rId18" o:title=""/>
            </v:shape>
            <w10:wrap type="topAndBottom" anchorx="page"/>
          </v:group>
        </w:pict>
      </w:r>
    </w:p>
    <w:p w:rsidR="00F75816" w:rsidRPr="00EB3EC1" w:rsidRDefault="00F75816">
      <w:pPr>
        <w:pStyle w:val="Textoindependiente"/>
        <w:spacing w:before="6"/>
        <w:rPr>
          <w:rFonts w:ascii="Arial" w:hAnsi="Arial" w:cs="Arial"/>
          <w:sz w:val="20"/>
          <w:szCs w:val="20"/>
        </w:rPr>
      </w:pPr>
    </w:p>
    <w:p w:rsidR="00F75816" w:rsidRPr="00EB3EC1" w:rsidRDefault="00F75816">
      <w:pPr>
        <w:jc w:val="both"/>
        <w:rPr>
          <w:rFonts w:ascii="Arial" w:hAnsi="Arial" w:cs="Arial"/>
          <w:sz w:val="20"/>
          <w:szCs w:val="20"/>
        </w:rPr>
        <w:sectPr w:rsidR="00F75816" w:rsidRPr="00EB3EC1">
          <w:type w:val="continuous"/>
          <w:pgSz w:w="12240" w:h="15840"/>
          <w:pgMar w:top="0" w:right="0" w:bottom="880" w:left="0" w:header="720" w:footer="720" w:gutter="0"/>
          <w:cols w:num="2" w:space="720" w:equalWidth="0">
            <w:col w:w="3864" w:space="40"/>
            <w:col w:w="8336"/>
          </w:cols>
        </w:sectPr>
      </w:pPr>
    </w:p>
    <w:p w:rsidR="00F75816" w:rsidRPr="004A75DB" w:rsidRDefault="003B248B" w:rsidP="003B248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A75DB">
        <w:rPr>
          <w:rFonts w:ascii="Arial" w:hAnsi="Arial" w:cs="Arial"/>
          <w:sz w:val="24"/>
          <w:szCs w:val="24"/>
          <w:u w:val="single"/>
        </w:rPr>
        <w:lastRenderedPageBreak/>
        <w:t>Actividades:</w:t>
      </w:r>
    </w:p>
    <w:p w:rsidR="003B248B" w:rsidRDefault="003B248B" w:rsidP="003B248B">
      <w:pPr>
        <w:jc w:val="center"/>
        <w:rPr>
          <w:rFonts w:ascii="Arial" w:hAnsi="Arial" w:cs="Arial"/>
          <w:sz w:val="24"/>
          <w:szCs w:val="24"/>
        </w:rPr>
      </w:pPr>
    </w:p>
    <w:p w:rsidR="00035F71" w:rsidRDefault="003B248B" w:rsidP="003B2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35F71" w:rsidRDefault="003B248B" w:rsidP="003B248B">
      <w:r>
        <w:rPr>
          <w:rFonts w:ascii="Arial" w:hAnsi="Arial" w:cs="Arial"/>
          <w:sz w:val="24"/>
          <w:szCs w:val="24"/>
        </w:rPr>
        <w:t xml:space="preserve"> </w:t>
      </w:r>
      <w:r w:rsidR="00AC097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1.-  Copiar el link:</w:t>
      </w:r>
      <w:r w:rsidRPr="003B248B">
        <w:t xml:space="preserve"> </w:t>
      </w:r>
    </w:p>
    <w:p w:rsidR="004E2C6F" w:rsidRDefault="004E2C6F" w:rsidP="003B248B"/>
    <w:p w:rsidR="004E2C6F" w:rsidRDefault="00AC0977" w:rsidP="003B248B">
      <w:r>
        <w:t xml:space="preserve">        </w:t>
      </w:r>
      <w:hyperlink r:id="rId19" w:history="1">
        <w:r w:rsidR="004E2C6F">
          <w:rPr>
            <w:rStyle w:val="Hipervnculo"/>
          </w:rPr>
          <w:t>https://phet.colorado.edu/sims/html/balancing-chemical-equations/latest/balancing-chemical-equations_es.html</w:t>
        </w:r>
      </w:hyperlink>
    </w:p>
    <w:p w:rsidR="004E2C6F" w:rsidRDefault="004E2C6F" w:rsidP="003B248B">
      <w:r>
        <w:t xml:space="preserve"> </w:t>
      </w:r>
      <w:r w:rsidR="00AC0977">
        <w:t xml:space="preserve">       </w:t>
      </w:r>
      <w:proofErr w:type="gramStart"/>
      <w:r>
        <w:t>y</w:t>
      </w:r>
      <w:proofErr w:type="gramEnd"/>
      <w:r>
        <w:t xml:space="preserve"> responder el juego interactivo.</w:t>
      </w:r>
    </w:p>
    <w:p w:rsidR="004E2C6F" w:rsidRDefault="004E2C6F" w:rsidP="003B248B"/>
    <w:p w:rsidR="004E2C6F" w:rsidRDefault="004E2C6F" w:rsidP="003B248B"/>
    <w:p w:rsidR="004E2C6F" w:rsidRDefault="00AC0977" w:rsidP="003B248B">
      <w:r>
        <w:t xml:space="preserve">    </w:t>
      </w:r>
      <w:r w:rsidR="004E2C6F">
        <w:t xml:space="preserve">2.- Copiar el </w:t>
      </w:r>
      <w:proofErr w:type="gramStart"/>
      <w:r w:rsidR="004E2C6F">
        <w:t>link :</w:t>
      </w:r>
      <w:proofErr w:type="gramEnd"/>
    </w:p>
    <w:p w:rsidR="00F75816" w:rsidRDefault="00AC0977">
      <w:r>
        <w:t xml:space="preserve"> </w:t>
      </w:r>
      <w:hyperlink r:id="rId20" w:history="1">
        <w:r w:rsidR="00153843">
          <w:rPr>
            <w:rStyle w:val="Hipervnculo"/>
          </w:rPr>
          <w:t>https://alcaste.com/departamentos/ciencias/actividades_multimedia/fqeso/actividades_qeso/reacciones_quimicas/rquimicas_ajustar.htm</w:t>
        </w:r>
      </w:hyperlink>
    </w:p>
    <w:p w:rsidR="004A75DB" w:rsidRDefault="004A75DB"/>
    <w:p w:rsidR="00035F71" w:rsidRDefault="004A75DB">
      <w:pPr>
        <w:rPr>
          <w:rFonts w:ascii="Arial" w:hAnsi="Arial" w:cs="Arial"/>
        </w:rPr>
      </w:pPr>
      <w:r>
        <w:t xml:space="preserve"> </w:t>
      </w:r>
      <w:r w:rsidR="00AC0977">
        <w:t xml:space="preserve">     </w:t>
      </w:r>
      <w:proofErr w:type="gramStart"/>
      <w:r w:rsidR="003529ED">
        <w:t>y</w:t>
      </w:r>
      <w:proofErr w:type="gramEnd"/>
      <w:r w:rsidR="003529ED">
        <w:t xml:space="preserve"> d</w:t>
      </w:r>
      <w:r w:rsidRPr="004A75DB">
        <w:rPr>
          <w:rFonts w:ascii="Arial" w:hAnsi="Arial" w:cs="Arial"/>
        </w:rPr>
        <w:t>esarrollar los ejercicios resueltos en su cuaderno</w:t>
      </w:r>
      <w:r w:rsidR="003529ED">
        <w:rPr>
          <w:rFonts w:ascii="Arial" w:hAnsi="Arial" w:cs="Arial"/>
        </w:rPr>
        <w:t xml:space="preserve"> .</w:t>
      </w:r>
    </w:p>
    <w:p w:rsidR="003529ED" w:rsidRDefault="003529ED">
      <w:pPr>
        <w:rPr>
          <w:rFonts w:ascii="Arial" w:hAnsi="Arial" w:cs="Arial"/>
        </w:rPr>
      </w:pPr>
    </w:p>
    <w:p w:rsidR="003529ED" w:rsidRDefault="00AC09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529ED">
        <w:rPr>
          <w:rFonts w:ascii="Arial" w:hAnsi="Arial" w:cs="Arial"/>
        </w:rPr>
        <w:t>Entregar la actividad  hasta el 29 de Mayo al mail de la profesora.</w:t>
      </w:r>
    </w:p>
    <w:p w:rsidR="00035F71" w:rsidRDefault="00035F71">
      <w:pPr>
        <w:rPr>
          <w:rFonts w:ascii="Arial" w:hAnsi="Arial" w:cs="Arial"/>
        </w:rPr>
      </w:pPr>
    </w:p>
    <w:p w:rsidR="00035F71" w:rsidRDefault="00035F71">
      <w:pPr>
        <w:rPr>
          <w:rFonts w:ascii="Arial" w:hAnsi="Arial" w:cs="Arial"/>
        </w:rPr>
      </w:pPr>
    </w:p>
    <w:p w:rsidR="00035F71" w:rsidRDefault="00035F71">
      <w:pPr>
        <w:rPr>
          <w:rFonts w:ascii="Arial" w:hAnsi="Arial" w:cs="Arial"/>
        </w:rPr>
      </w:pPr>
    </w:p>
    <w:p w:rsidR="00035F71" w:rsidRDefault="00035F71">
      <w:pPr>
        <w:rPr>
          <w:rFonts w:ascii="Arial" w:hAnsi="Arial" w:cs="Arial"/>
        </w:rPr>
      </w:pPr>
    </w:p>
    <w:p w:rsidR="00035F71" w:rsidRDefault="00035F71">
      <w:pPr>
        <w:rPr>
          <w:rFonts w:ascii="Arial" w:hAnsi="Arial" w:cs="Arial"/>
        </w:rPr>
      </w:pPr>
    </w:p>
    <w:p w:rsidR="00035F71" w:rsidRDefault="00035F71">
      <w:pPr>
        <w:rPr>
          <w:rFonts w:ascii="Arial" w:hAnsi="Arial" w:cs="Arial"/>
        </w:rPr>
      </w:pPr>
    </w:p>
    <w:p w:rsidR="00035F71" w:rsidRDefault="00035F71">
      <w:pPr>
        <w:rPr>
          <w:rFonts w:ascii="Arial" w:hAnsi="Arial" w:cs="Arial"/>
        </w:rPr>
      </w:pPr>
    </w:p>
    <w:p w:rsidR="00035F71" w:rsidRDefault="00035F71">
      <w:pPr>
        <w:rPr>
          <w:rFonts w:ascii="Arial" w:hAnsi="Arial" w:cs="Arial"/>
        </w:rPr>
      </w:pPr>
    </w:p>
    <w:p w:rsidR="00F75816" w:rsidRPr="00EB3EC1" w:rsidRDefault="00F75816">
      <w:pPr>
        <w:pStyle w:val="Textoindependiente"/>
        <w:rPr>
          <w:rFonts w:ascii="Arial" w:hAnsi="Arial" w:cs="Arial"/>
          <w:sz w:val="20"/>
          <w:szCs w:val="20"/>
        </w:rPr>
      </w:pPr>
    </w:p>
    <w:sectPr w:rsidR="00F75816" w:rsidRPr="00EB3EC1" w:rsidSect="00F75816">
      <w:pgSz w:w="12240" w:h="15840"/>
      <w:pgMar w:top="1100" w:right="0" w:bottom="880" w:left="0" w:header="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8B" w:rsidRDefault="005E368B" w:rsidP="00F75816">
      <w:r>
        <w:separator/>
      </w:r>
    </w:p>
  </w:endnote>
  <w:endnote w:type="continuationSeparator" w:id="0">
    <w:p w:rsidR="005E368B" w:rsidRDefault="005E368B" w:rsidP="00F7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16" w:rsidRDefault="00E066E4">
    <w:pPr>
      <w:pStyle w:val="Textoindependiente"/>
      <w:spacing w:line="14" w:lineRule="auto"/>
      <w:rPr>
        <w:sz w:val="20"/>
      </w:rPr>
    </w:pPr>
    <w:r w:rsidRPr="00E066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4pt;margin-top:750.4pt;width:16.25pt;height:12.05pt;z-index:-16122880;mso-position-horizontal-relative:page;mso-position-vertical-relative:page" filled="f" stroked="f">
          <v:textbox style="mso-next-textbox:#_x0000_s2049" inset="0,0,0,0">
            <w:txbxContent>
              <w:p w:rsidR="00F75816" w:rsidRDefault="00E066E4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F7400">
                  <w:rPr>
                    <w:color w:val="4C4C4C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0977">
                  <w:rPr>
                    <w:noProof/>
                    <w:color w:val="4C4C4C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8B" w:rsidRDefault="005E368B" w:rsidP="00F75816">
      <w:r>
        <w:separator/>
      </w:r>
    </w:p>
  </w:footnote>
  <w:footnote w:type="continuationSeparator" w:id="0">
    <w:p w:rsidR="005E368B" w:rsidRDefault="005E368B" w:rsidP="00F7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16" w:rsidRDefault="00F7581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EDF"/>
    <w:multiLevelType w:val="hybridMultilevel"/>
    <w:tmpl w:val="F760C036"/>
    <w:lvl w:ilvl="0" w:tplc="91862E2C">
      <w:start w:val="1"/>
      <w:numFmt w:val="upperLetter"/>
      <w:lvlText w:val="%1."/>
      <w:lvlJc w:val="left"/>
      <w:pPr>
        <w:ind w:left="708" w:hanging="348"/>
      </w:pPr>
      <w:rPr>
        <w:rFonts w:ascii="Carlito" w:eastAsia="Carlito" w:hAnsi="Carlito" w:cs="Carlito" w:hint="default"/>
        <w:b/>
        <w:bCs/>
        <w:spacing w:val="-25"/>
        <w:w w:val="100"/>
        <w:sz w:val="24"/>
        <w:szCs w:val="24"/>
        <w:lang w:val="es-ES" w:eastAsia="en-US" w:bidi="ar-SA"/>
      </w:rPr>
    </w:lvl>
    <w:lvl w:ilvl="1" w:tplc="B3D217F0">
      <w:numFmt w:val="bullet"/>
      <w:lvlText w:val="•"/>
      <w:lvlJc w:val="left"/>
      <w:pPr>
        <w:ind w:left="1334" w:hanging="348"/>
      </w:pPr>
      <w:rPr>
        <w:rFonts w:hint="default"/>
        <w:lang w:val="es-ES" w:eastAsia="en-US" w:bidi="ar-SA"/>
      </w:rPr>
    </w:lvl>
    <w:lvl w:ilvl="2" w:tplc="C6C639B0">
      <w:numFmt w:val="bullet"/>
      <w:lvlText w:val="•"/>
      <w:lvlJc w:val="left"/>
      <w:pPr>
        <w:ind w:left="1968" w:hanging="348"/>
      </w:pPr>
      <w:rPr>
        <w:rFonts w:hint="default"/>
        <w:lang w:val="es-ES" w:eastAsia="en-US" w:bidi="ar-SA"/>
      </w:rPr>
    </w:lvl>
    <w:lvl w:ilvl="3" w:tplc="82B24CB8">
      <w:numFmt w:val="bullet"/>
      <w:lvlText w:val="•"/>
      <w:lvlJc w:val="left"/>
      <w:pPr>
        <w:ind w:left="2602" w:hanging="348"/>
      </w:pPr>
      <w:rPr>
        <w:rFonts w:hint="default"/>
        <w:lang w:val="es-ES" w:eastAsia="en-US" w:bidi="ar-SA"/>
      </w:rPr>
    </w:lvl>
    <w:lvl w:ilvl="4" w:tplc="C82AA3D6">
      <w:numFmt w:val="bullet"/>
      <w:lvlText w:val="•"/>
      <w:lvlJc w:val="left"/>
      <w:pPr>
        <w:ind w:left="3237" w:hanging="348"/>
      </w:pPr>
      <w:rPr>
        <w:rFonts w:hint="default"/>
        <w:lang w:val="es-ES" w:eastAsia="en-US" w:bidi="ar-SA"/>
      </w:rPr>
    </w:lvl>
    <w:lvl w:ilvl="5" w:tplc="DC369674">
      <w:numFmt w:val="bullet"/>
      <w:lvlText w:val="•"/>
      <w:lvlJc w:val="left"/>
      <w:pPr>
        <w:ind w:left="3871" w:hanging="348"/>
      </w:pPr>
      <w:rPr>
        <w:rFonts w:hint="default"/>
        <w:lang w:val="es-ES" w:eastAsia="en-US" w:bidi="ar-SA"/>
      </w:rPr>
    </w:lvl>
    <w:lvl w:ilvl="6" w:tplc="822694AC">
      <w:numFmt w:val="bullet"/>
      <w:lvlText w:val="•"/>
      <w:lvlJc w:val="left"/>
      <w:pPr>
        <w:ind w:left="4505" w:hanging="348"/>
      </w:pPr>
      <w:rPr>
        <w:rFonts w:hint="default"/>
        <w:lang w:val="es-ES" w:eastAsia="en-US" w:bidi="ar-SA"/>
      </w:rPr>
    </w:lvl>
    <w:lvl w:ilvl="7" w:tplc="ED5ECD84">
      <w:numFmt w:val="bullet"/>
      <w:lvlText w:val="•"/>
      <w:lvlJc w:val="left"/>
      <w:pPr>
        <w:ind w:left="5139" w:hanging="348"/>
      </w:pPr>
      <w:rPr>
        <w:rFonts w:hint="default"/>
        <w:lang w:val="es-ES" w:eastAsia="en-US" w:bidi="ar-SA"/>
      </w:rPr>
    </w:lvl>
    <w:lvl w:ilvl="8" w:tplc="F2BA51EE">
      <w:numFmt w:val="bullet"/>
      <w:lvlText w:val="•"/>
      <w:lvlJc w:val="left"/>
      <w:pPr>
        <w:ind w:left="5774" w:hanging="348"/>
      </w:pPr>
      <w:rPr>
        <w:rFonts w:hint="default"/>
        <w:lang w:val="es-ES" w:eastAsia="en-US" w:bidi="ar-SA"/>
      </w:rPr>
    </w:lvl>
  </w:abstractNum>
  <w:abstractNum w:abstractNumId="1">
    <w:nsid w:val="43CC3AF1"/>
    <w:multiLevelType w:val="hybridMultilevel"/>
    <w:tmpl w:val="04D23EAC"/>
    <w:lvl w:ilvl="0" w:tplc="A3B02482">
      <w:start w:val="1"/>
      <w:numFmt w:val="upperLetter"/>
      <w:lvlText w:val="%1."/>
      <w:lvlJc w:val="left"/>
      <w:pPr>
        <w:ind w:left="971" w:hanging="348"/>
      </w:pPr>
      <w:rPr>
        <w:rFonts w:ascii="Carlito" w:eastAsia="Carlito" w:hAnsi="Carlito" w:cs="Carlito" w:hint="default"/>
        <w:b/>
        <w:bCs/>
        <w:spacing w:val="-25"/>
        <w:w w:val="100"/>
        <w:sz w:val="24"/>
        <w:szCs w:val="24"/>
        <w:lang w:val="es-ES" w:eastAsia="en-US" w:bidi="ar-SA"/>
      </w:rPr>
    </w:lvl>
    <w:lvl w:ilvl="1" w:tplc="D41E420E">
      <w:numFmt w:val="bullet"/>
      <w:lvlText w:val="•"/>
      <w:lvlJc w:val="left"/>
      <w:pPr>
        <w:ind w:left="1981" w:hanging="348"/>
      </w:pPr>
      <w:rPr>
        <w:rFonts w:hint="default"/>
        <w:lang w:val="es-ES" w:eastAsia="en-US" w:bidi="ar-SA"/>
      </w:rPr>
    </w:lvl>
    <w:lvl w:ilvl="2" w:tplc="76E0EE4A">
      <w:numFmt w:val="bullet"/>
      <w:lvlText w:val="•"/>
      <w:lvlJc w:val="left"/>
      <w:pPr>
        <w:ind w:left="2983" w:hanging="348"/>
      </w:pPr>
      <w:rPr>
        <w:rFonts w:hint="default"/>
        <w:lang w:val="es-ES" w:eastAsia="en-US" w:bidi="ar-SA"/>
      </w:rPr>
    </w:lvl>
    <w:lvl w:ilvl="3" w:tplc="34761846">
      <w:numFmt w:val="bullet"/>
      <w:lvlText w:val="•"/>
      <w:lvlJc w:val="left"/>
      <w:pPr>
        <w:ind w:left="3984" w:hanging="348"/>
      </w:pPr>
      <w:rPr>
        <w:rFonts w:hint="default"/>
        <w:lang w:val="es-ES" w:eastAsia="en-US" w:bidi="ar-SA"/>
      </w:rPr>
    </w:lvl>
    <w:lvl w:ilvl="4" w:tplc="9B3CCCA2">
      <w:numFmt w:val="bullet"/>
      <w:lvlText w:val="•"/>
      <w:lvlJc w:val="left"/>
      <w:pPr>
        <w:ind w:left="4986" w:hanging="348"/>
      </w:pPr>
      <w:rPr>
        <w:rFonts w:hint="default"/>
        <w:lang w:val="es-ES" w:eastAsia="en-US" w:bidi="ar-SA"/>
      </w:rPr>
    </w:lvl>
    <w:lvl w:ilvl="5" w:tplc="17AA367A">
      <w:numFmt w:val="bullet"/>
      <w:lvlText w:val="•"/>
      <w:lvlJc w:val="left"/>
      <w:pPr>
        <w:ind w:left="5988" w:hanging="348"/>
      </w:pPr>
      <w:rPr>
        <w:rFonts w:hint="default"/>
        <w:lang w:val="es-ES" w:eastAsia="en-US" w:bidi="ar-SA"/>
      </w:rPr>
    </w:lvl>
    <w:lvl w:ilvl="6" w:tplc="6FEE8076">
      <w:numFmt w:val="bullet"/>
      <w:lvlText w:val="•"/>
      <w:lvlJc w:val="left"/>
      <w:pPr>
        <w:ind w:left="6989" w:hanging="348"/>
      </w:pPr>
      <w:rPr>
        <w:rFonts w:hint="default"/>
        <w:lang w:val="es-ES" w:eastAsia="en-US" w:bidi="ar-SA"/>
      </w:rPr>
    </w:lvl>
    <w:lvl w:ilvl="7" w:tplc="A5B6DB42">
      <w:numFmt w:val="bullet"/>
      <w:lvlText w:val="•"/>
      <w:lvlJc w:val="left"/>
      <w:pPr>
        <w:ind w:left="7991" w:hanging="348"/>
      </w:pPr>
      <w:rPr>
        <w:rFonts w:hint="default"/>
        <w:lang w:val="es-ES" w:eastAsia="en-US" w:bidi="ar-SA"/>
      </w:rPr>
    </w:lvl>
    <w:lvl w:ilvl="8" w:tplc="2AAA42B2">
      <w:numFmt w:val="bullet"/>
      <w:lvlText w:val="•"/>
      <w:lvlJc w:val="left"/>
      <w:pPr>
        <w:ind w:left="8992" w:hanging="348"/>
      </w:pPr>
      <w:rPr>
        <w:rFonts w:hint="default"/>
        <w:lang w:val="es-ES" w:eastAsia="en-US" w:bidi="ar-SA"/>
      </w:rPr>
    </w:lvl>
  </w:abstractNum>
  <w:abstractNum w:abstractNumId="2">
    <w:nsid w:val="636153BA"/>
    <w:multiLevelType w:val="hybridMultilevel"/>
    <w:tmpl w:val="B55E7ECC"/>
    <w:lvl w:ilvl="0" w:tplc="C5746CB0">
      <w:start w:val="5"/>
      <w:numFmt w:val="decimal"/>
      <w:lvlText w:val="%1."/>
      <w:lvlJc w:val="left"/>
      <w:pPr>
        <w:ind w:left="352" w:hanging="352"/>
      </w:pPr>
      <w:rPr>
        <w:rFonts w:hint="default"/>
        <w:b/>
        <w:bCs/>
        <w:w w:val="99"/>
        <w:lang w:val="es-ES" w:eastAsia="en-US" w:bidi="ar-SA"/>
      </w:rPr>
    </w:lvl>
    <w:lvl w:ilvl="1" w:tplc="11ECE9BC">
      <w:numFmt w:val="bullet"/>
      <w:lvlText w:val="•"/>
      <w:lvlJc w:val="left"/>
      <w:pPr>
        <w:ind w:left="2304" w:hanging="352"/>
      </w:pPr>
      <w:rPr>
        <w:rFonts w:hint="default"/>
        <w:lang w:val="es-ES" w:eastAsia="en-US" w:bidi="ar-SA"/>
      </w:rPr>
    </w:lvl>
    <w:lvl w:ilvl="2" w:tplc="65B06FCA">
      <w:numFmt w:val="bullet"/>
      <w:lvlText w:val="•"/>
      <w:lvlJc w:val="left"/>
      <w:pPr>
        <w:ind w:left="3408" w:hanging="352"/>
      </w:pPr>
      <w:rPr>
        <w:rFonts w:hint="default"/>
        <w:lang w:val="es-ES" w:eastAsia="en-US" w:bidi="ar-SA"/>
      </w:rPr>
    </w:lvl>
    <w:lvl w:ilvl="3" w:tplc="3A925A38">
      <w:numFmt w:val="bullet"/>
      <w:lvlText w:val="•"/>
      <w:lvlJc w:val="left"/>
      <w:pPr>
        <w:ind w:left="4512" w:hanging="352"/>
      </w:pPr>
      <w:rPr>
        <w:rFonts w:hint="default"/>
        <w:lang w:val="es-ES" w:eastAsia="en-US" w:bidi="ar-SA"/>
      </w:rPr>
    </w:lvl>
    <w:lvl w:ilvl="4" w:tplc="AB763F42">
      <w:numFmt w:val="bullet"/>
      <w:lvlText w:val="•"/>
      <w:lvlJc w:val="left"/>
      <w:pPr>
        <w:ind w:left="5616" w:hanging="352"/>
      </w:pPr>
      <w:rPr>
        <w:rFonts w:hint="default"/>
        <w:lang w:val="es-ES" w:eastAsia="en-US" w:bidi="ar-SA"/>
      </w:rPr>
    </w:lvl>
    <w:lvl w:ilvl="5" w:tplc="17DC96FA">
      <w:numFmt w:val="bullet"/>
      <w:lvlText w:val="•"/>
      <w:lvlJc w:val="left"/>
      <w:pPr>
        <w:ind w:left="6720" w:hanging="352"/>
      </w:pPr>
      <w:rPr>
        <w:rFonts w:hint="default"/>
        <w:lang w:val="es-ES" w:eastAsia="en-US" w:bidi="ar-SA"/>
      </w:rPr>
    </w:lvl>
    <w:lvl w:ilvl="6" w:tplc="74B82C3E">
      <w:numFmt w:val="bullet"/>
      <w:lvlText w:val="•"/>
      <w:lvlJc w:val="left"/>
      <w:pPr>
        <w:ind w:left="7824" w:hanging="352"/>
      </w:pPr>
      <w:rPr>
        <w:rFonts w:hint="default"/>
        <w:lang w:val="es-ES" w:eastAsia="en-US" w:bidi="ar-SA"/>
      </w:rPr>
    </w:lvl>
    <w:lvl w:ilvl="7" w:tplc="A7C0EA40">
      <w:numFmt w:val="bullet"/>
      <w:lvlText w:val="•"/>
      <w:lvlJc w:val="left"/>
      <w:pPr>
        <w:ind w:left="8928" w:hanging="352"/>
      </w:pPr>
      <w:rPr>
        <w:rFonts w:hint="default"/>
        <w:lang w:val="es-ES" w:eastAsia="en-US" w:bidi="ar-SA"/>
      </w:rPr>
    </w:lvl>
    <w:lvl w:ilvl="8" w:tplc="40B267EC">
      <w:numFmt w:val="bullet"/>
      <w:lvlText w:val="•"/>
      <w:lvlJc w:val="left"/>
      <w:pPr>
        <w:ind w:left="10032" w:hanging="352"/>
      </w:pPr>
      <w:rPr>
        <w:rFonts w:hint="default"/>
        <w:lang w:val="es-ES" w:eastAsia="en-US" w:bidi="ar-SA"/>
      </w:rPr>
    </w:lvl>
  </w:abstractNum>
  <w:abstractNum w:abstractNumId="3">
    <w:nsid w:val="7B414758"/>
    <w:multiLevelType w:val="hybridMultilevel"/>
    <w:tmpl w:val="6324B48A"/>
    <w:lvl w:ilvl="0" w:tplc="A0100F20">
      <w:start w:val="1"/>
      <w:numFmt w:val="upperLetter"/>
      <w:lvlText w:val="%1."/>
      <w:lvlJc w:val="left"/>
      <w:pPr>
        <w:ind w:left="1570" w:hanging="348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es-ES" w:eastAsia="en-US" w:bidi="ar-SA"/>
      </w:rPr>
    </w:lvl>
    <w:lvl w:ilvl="1" w:tplc="A2E0F7AA">
      <w:numFmt w:val="bullet"/>
      <w:lvlText w:val="•"/>
      <w:lvlJc w:val="left"/>
      <w:pPr>
        <w:ind w:left="2646" w:hanging="348"/>
      </w:pPr>
      <w:rPr>
        <w:rFonts w:hint="default"/>
        <w:lang w:val="es-ES" w:eastAsia="en-US" w:bidi="ar-SA"/>
      </w:rPr>
    </w:lvl>
    <w:lvl w:ilvl="2" w:tplc="DB981438">
      <w:numFmt w:val="bullet"/>
      <w:lvlText w:val="•"/>
      <w:lvlJc w:val="left"/>
      <w:pPr>
        <w:ind w:left="3712" w:hanging="348"/>
      </w:pPr>
      <w:rPr>
        <w:rFonts w:hint="default"/>
        <w:lang w:val="es-ES" w:eastAsia="en-US" w:bidi="ar-SA"/>
      </w:rPr>
    </w:lvl>
    <w:lvl w:ilvl="3" w:tplc="007AB0FA">
      <w:numFmt w:val="bullet"/>
      <w:lvlText w:val="•"/>
      <w:lvlJc w:val="left"/>
      <w:pPr>
        <w:ind w:left="4778" w:hanging="348"/>
      </w:pPr>
      <w:rPr>
        <w:rFonts w:hint="default"/>
        <w:lang w:val="es-ES" w:eastAsia="en-US" w:bidi="ar-SA"/>
      </w:rPr>
    </w:lvl>
    <w:lvl w:ilvl="4" w:tplc="ECB213F4">
      <w:numFmt w:val="bullet"/>
      <w:lvlText w:val="•"/>
      <w:lvlJc w:val="left"/>
      <w:pPr>
        <w:ind w:left="5844" w:hanging="348"/>
      </w:pPr>
      <w:rPr>
        <w:rFonts w:hint="default"/>
        <w:lang w:val="es-ES" w:eastAsia="en-US" w:bidi="ar-SA"/>
      </w:rPr>
    </w:lvl>
    <w:lvl w:ilvl="5" w:tplc="DF32FFCC">
      <w:numFmt w:val="bullet"/>
      <w:lvlText w:val="•"/>
      <w:lvlJc w:val="left"/>
      <w:pPr>
        <w:ind w:left="6910" w:hanging="348"/>
      </w:pPr>
      <w:rPr>
        <w:rFonts w:hint="default"/>
        <w:lang w:val="es-ES" w:eastAsia="en-US" w:bidi="ar-SA"/>
      </w:rPr>
    </w:lvl>
    <w:lvl w:ilvl="6" w:tplc="FF54D0BA">
      <w:numFmt w:val="bullet"/>
      <w:lvlText w:val="•"/>
      <w:lvlJc w:val="left"/>
      <w:pPr>
        <w:ind w:left="7976" w:hanging="348"/>
      </w:pPr>
      <w:rPr>
        <w:rFonts w:hint="default"/>
        <w:lang w:val="es-ES" w:eastAsia="en-US" w:bidi="ar-SA"/>
      </w:rPr>
    </w:lvl>
    <w:lvl w:ilvl="7" w:tplc="0820254E">
      <w:numFmt w:val="bullet"/>
      <w:lvlText w:val="•"/>
      <w:lvlJc w:val="left"/>
      <w:pPr>
        <w:ind w:left="9042" w:hanging="348"/>
      </w:pPr>
      <w:rPr>
        <w:rFonts w:hint="default"/>
        <w:lang w:val="es-ES" w:eastAsia="en-US" w:bidi="ar-SA"/>
      </w:rPr>
    </w:lvl>
    <w:lvl w:ilvl="8" w:tplc="6CE2B516">
      <w:numFmt w:val="bullet"/>
      <w:lvlText w:val="•"/>
      <w:lvlJc w:val="left"/>
      <w:pPr>
        <w:ind w:left="10108" w:hanging="3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75816"/>
    <w:rsid w:val="00035F71"/>
    <w:rsid w:val="00145133"/>
    <w:rsid w:val="00153843"/>
    <w:rsid w:val="00257ECE"/>
    <w:rsid w:val="0026293B"/>
    <w:rsid w:val="002D1F25"/>
    <w:rsid w:val="002E5CE0"/>
    <w:rsid w:val="003529ED"/>
    <w:rsid w:val="003B248B"/>
    <w:rsid w:val="004A75DB"/>
    <w:rsid w:val="004E2C6F"/>
    <w:rsid w:val="00542678"/>
    <w:rsid w:val="005E368B"/>
    <w:rsid w:val="00637F76"/>
    <w:rsid w:val="00667A23"/>
    <w:rsid w:val="00677F2C"/>
    <w:rsid w:val="006A1F34"/>
    <w:rsid w:val="006B18DB"/>
    <w:rsid w:val="006C2440"/>
    <w:rsid w:val="006E3A90"/>
    <w:rsid w:val="00781998"/>
    <w:rsid w:val="007B3707"/>
    <w:rsid w:val="007F7400"/>
    <w:rsid w:val="009F2BCB"/>
    <w:rsid w:val="00AC0977"/>
    <w:rsid w:val="00C359DB"/>
    <w:rsid w:val="00C96A83"/>
    <w:rsid w:val="00D43EB5"/>
    <w:rsid w:val="00D54FD1"/>
    <w:rsid w:val="00DB7842"/>
    <w:rsid w:val="00E066E4"/>
    <w:rsid w:val="00E91BFD"/>
    <w:rsid w:val="00EB3EC1"/>
    <w:rsid w:val="00F02D43"/>
    <w:rsid w:val="00F5531F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816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7581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75816"/>
    <w:pPr>
      <w:spacing w:line="488" w:lineRule="exact"/>
      <w:ind w:left="1101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F75816"/>
    <w:pPr>
      <w:spacing w:line="439" w:lineRule="exact"/>
      <w:ind w:left="1101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Normal"/>
    <w:uiPriority w:val="1"/>
    <w:qFormat/>
    <w:rsid w:val="00F75816"/>
    <w:pPr>
      <w:ind w:left="850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Normal"/>
    <w:uiPriority w:val="1"/>
    <w:qFormat/>
    <w:rsid w:val="00F75816"/>
    <w:pPr>
      <w:ind w:left="1101"/>
      <w:jc w:val="both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Normal"/>
    <w:uiPriority w:val="1"/>
    <w:qFormat/>
    <w:rsid w:val="00F75816"/>
    <w:pPr>
      <w:ind w:left="47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F75816"/>
    <w:pPr>
      <w:spacing w:line="557" w:lineRule="exact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F75816"/>
    <w:pPr>
      <w:ind w:left="1169" w:hanging="392"/>
    </w:pPr>
  </w:style>
  <w:style w:type="paragraph" w:customStyle="1" w:styleId="TableParagraph">
    <w:name w:val="Table Paragraph"/>
    <w:basedOn w:val="Normal"/>
    <w:uiPriority w:val="1"/>
    <w:qFormat/>
    <w:rsid w:val="00F75816"/>
    <w:pPr>
      <w:spacing w:line="248" w:lineRule="exact"/>
      <w:ind w:left="10"/>
      <w:jc w:val="center"/>
    </w:pPr>
  </w:style>
  <w:style w:type="paragraph" w:styleId="Encabezado">
    <w:name w:val="header"/>
    <w:basedOn w:val="Normal"/>
    <w:link w:val="EncabezadoCar"/>
    <w:uiPriority w:val="99"/>
    <w:semiHidden/>
    <w:unhideWhenUsed/>
    <w:rsid w:val="005426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678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26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678"/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B2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alcaste.com/departamentos/ciencias/actividades_multimedia/fqeso/actividades_qeso/reacciones_quimicas/rquimicas_ajustar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phet.colorado.edu/sims/html/balancing-chemical-equations/latest/balancing-chemical-equations_e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...</cp:lastModifiedBy>
  <cp:revision>25</cp:revision>
  <dcterms:created xsi:type="dcterms:W3CDTF">2020-04-28T20:31:00Z</dcterms:created>
  <dcterms:modified xsi:type="dcterms:W3CDTF">2020-05-05T19:16:00Z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2020-04-28T00:00:00Z</vt:filetime>
  </property>
</Properties>
</file>